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9133" w14:textId="35AF406F" w:rsidR="00FC5C52" w:rsidRPr="00FC5C52" w:rsidRDefault="00FC5C52" w:rsidP="00FC5C52">
      <w:pPr>
        <w:pStyle w:val="a3"/>
        <w:spacing w:line="360" w:lineRule="auto"/>
        <w:jc w:val="center"/>
        <w:rPr>
          <w:lang w:val="en-US"/>
        </w:rPr>
      </w:pPr>
      <w:r w:rsidRPr="00FC5C52">
        <w:rPr>
          <w:noProof/>
          <w:lang w:val="en-US"/>
        </w:rPr>
        <w:drawing>
          <wp:inline distT="0" distB="0" distL="0" distR="0" wp14:anchorId="18E78289" wp14:editId="0A927967">
            <wp:extent cx="7302412" cy="9761220"/>
            <wp:effectExtent l="0" t="0" r="0" b="0"/>
            <wp:docPr id="1" name="Рисунок 1" descr="C:\СтарийКомп\аспірантура\положення\Положення 2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СтарийКомп\аспірантура\положення\Положення 202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53492" cy="9829499"/>
                    </a:xfrm>
                    <a:prstGeom prst="rect">
                      <a:avLst/>
                    </a:prstGeom>
                    <a:noFill/>
                    <a:ln>
                      <a:noFill/>
                    </a:ln>
                  </pic:spPr>
                </pic:pic>
              </a:graphicData>
            </a:graphic>
          </wp:inline>
        </w:drawing>
      </w:r>
    </w:p>
    <w:p w14:paraId="1F7BE096" w14:textId="21AEBB2E" w:rsidR="00945DC4" w:rsidRDefault="00ED567E" w:rsidP="00A12BB7">
      <w:pPr>
        <w:pStyle w:val="1"/>
        <w:numPr>
          <w:ilvl w:val="0"/>
          <w:numId w:val="8"/>
        </w:numPr>
        <w:spacing w:before="100" w:beforeAutospacing="1" w:after="100" w:afterAutospacing="1"/>
        <w:ind w:left="0" w:firstLine="0"/>
        <w:jc w:val="center"/>
      </w:pPr>
      <w:r>
        <w:lastRenderedPageBreak/>
        <w:t>ПЕРЕДМОВА</w:t>
      </w:r>
    </w:p>
    <w:p w14:paraId="6E639C94" w14:textId="474F9F77" w:rsidR="00945DC4" w:rsidRDefault="00ED567E" w:rsidP="00A12BB7">
      <w:pPr>
        <w:pStyle w:val="a3"/>
        <w:spacing w:before="100" w:beforeAutospacing="1" w:after="100" w:afterAutospacing="1"/>
        <w:ind w:firstLine="720"/>
      </w:pPr>
      <w:r>
        <w:t>Положення про підготовку здобувачів вищої освіти ступеня доктора філософії</w:t>
      </w:r>
      <w:r>
        <w:rPr>
          <w:spacing w:val="1"/>
        </w:rPr>
        <w:t xml:space="preserve"> </w:t>
      </w:r>
      <w:r>
        <w:t>та</w:t>
      </w:r>
      <w:r>
        <w:rPr>
          <w:spacing w:val="1"/>
        </w:rPr>
        <w:t xml:space="preserve"> </w:t>
      </w:r>
      <w:r>
        <w:t>доктора</w:t>
      </w:r>
      <w:r>
        <w:rPr>
          <w:spacing w:val="1"/>
        </w:rPr>
        <w:t xml:space="preserve"> </w:t>
      </w:r>
      <w:r>
        <w:t>наук</w:t>
      </w:r>
      <w:r>
        <w:rPr>
          <w:spacing w:val="1"/>
        </w:rPr>
        <w:t xml:space="preserve"> </w:t>
      </w:r>
      <w:r>
        <w:t>у</w:t>
      </w:r>
      <w:r>
        <w:rPr>
          <w:spacing w:val="1"/>
        </w:rPr>
        <w:t xml:space="preserve"> </w:t>
      </w:r>
      <w:r>
        <w:t>Національному</w:t>
      </w:r>
      <w:r>
        <w:rPr>
          <w:spacing w:val="1"/>
        </w:rPr>
        <w:t xml:space="preserve"> </w:t>
      </w:r>
      <w:r>
        <w:t>технічному</w:t>
      </w:r>
      <w:r>
        <w:rPr>
          <w:spacing w:val="1"/>
        </w:rPr>
        <w:t xml:space="preserve"> </w:t>
      </w:r>
      <w:r>
        <w:t>університеті</w:t>
      </w:r>
      <w:r>
        <w:rPr>
          <w:spacing w:val="1"/>
        </w:rPr>
        <w:t xml:space="preserve"> </w:t>
      </w:r>
      <w:r>
        <w:t>«Дніпровська</w:t>
      </w:r>
      <w:r>
        <w:rPr>
          <w:spacing w:val="1"/>
        </w:rPr>
        <w:t xml:space="preserve"> </w:t>
      </w:r>
      <w:r>
        <w:t>політехніка»</w:t>
      </w:r>
      <w:r>
        <w:rPr>
          <w:spacing w:val="1"/>
        </w:rPr>
        <w:t xml:space="preserve"> </w:t>
      </w:r>
      <w:r>
        <w:t>(далі</w:t>
      </w:r>
      <w:r>
        <w:rPr>
          <w:spacing w:val="1"/>
        </w:rPr>
        <w:t xml:space="preserve"> </w:t>
      </w:r>
      <w:r>
        <w:t>відповідно</w:t>
      </w:r>
      <w:r>
        <w:rPr>
          <w:spacing w:val="1"/>
        </w:rPr>
        <w:t xml:space="preserve"> </w:t>
      </w:r>
      <w:r>
        <w:t>–</w:t>
      </w:r>
      <w:r>
        <w:rPr>
          <w:spacing w:val="1"/>
        </w:rPr>
        <w:t xml:space="preserve"> </w:t>
      </w:r>
      <w:r>
        <w:t>Положення,</w:t>
      </w:r>
      <w:r>
        <w:rPr>
          <w:spacing w:val="1"/>
        </w:rPr>
        <w:t xml:space="preserve"> </w:t>
      </w:r>
      <w:r>
        <w:t>університет)</w:t>
      </w:r>
      <w:r>
        <w:rPr>
          <w:spacing w:val="1"/>
        </w:rPr>
        <w:t xml:space="preserve"> </w:t>
      </w:r>
      <w:r>
        <w:t>є</w:t>
      </w:r>
      <w:r>
        <w:rPr>
          <w:spacing w:val="1"/>
        </w:rPr>
        <w:t xml:space="preserve"> </w:t>
      </w:r>
      <w:r>
        <w:t>внутрішнім</w:t>
      </w:r>
      <w:r>
        <w:rPr>
          <w:spacing w:val="1"/>
        </w:rPr>
        <w:t xml:space="preserve"> </w:t>
      </w:r>
      <w:r>
        <w:t>нормативним</w:t>
      </w:r>
      <w:r>
        <w:rPr>
          <w:spacing w:val="1"/>
        </w:rPr>
        <w:t xml:space="preserve"> </w:t>
      </w:r>
      <w:r>
        <w:t>документом</w:t>
      </w:r>
      <w:r>
        <w:rPr>
          <w:spacing w:val="1"/>
        </w:rPr>
        <w:t xml:space="preserve"> </w:t>
      </w:r>
      <w:r>
        <w:t>університету,</w:t>
      </w:r>
      <w:r>
        <w:rPr>
          <w:spacing w:val="1"/>
        </w:rPr>
        <w:t xml:space="preserve"> </w:t>
      </w:r>
      <w:r>
        <w:t>що</w:t>
      </w:r>
      <w:r>
        <w:rPr>
          <w:spacing w:val="1"/>
        </w:rPr>
        <w:t xml:space="preserve"> </w:t>
      </w:r>
      <w:r>
        <w:t>визначає</w:t>
      </w:r>
      <w:r>
        <w:rPr>
          <w:spacing w:val="1"/>
        </w:rPr>
        <w:t xml:space="preserve"> </w:t>
      </w:r>
      <w:r>
        <w:t>механізм</w:t>
      </w:r>
      <w:r>
        <w:rPr>
          <w:spacing w:val="1"/>
        </w:rPr>
        <w:t xml:space="preserve"> </w:t>
      </w:r>
      <w:r>
        <w:t>підготовки</w:t>
      </w:r>
      <w:r>
        <w:rPr>
          <w:spacing w:val="1"/>
        </w:rPr>
        <w:t xml:space="preserve"> </w:t>
      </w:r>
      <w:r>
        <w:t>здобувачів</w:t>
      </w:r>
      <w:r>
        <w:rPr>
          <w:spacing w:val="1"/>
        </w:rPr>
        <w:t xml:space="preserve"> </w:t>
      </w:r>
      <w:r>
        <w:t>вищої</w:t>
      </w:r>
      <w:r>
        <w:rPr>
          <w:spacing w:val="1"/>
        </w:rPr>
        <w:t xml:space="preserve"> </w:t>
      </w:r>
      <w:r>
        <w:t>освіти</w:t>
      </w:r>
      <w:r>
        <w:rPr>
          <w:spacing w:val="1"/>
        </w:rPr>
        <w:t xml:space="preserve"> </w:t>
      </w:r>
      <w:r>
        <w:t>на</w:t>
      </w:r>
      <w:r>
        <w:rPr>
          <w:spacing w:val="1"/>
        </w:rPr>
        <w:t xml:space="preserve"> </w:t>
      </w:r>
      <w:r>
        <w:t>третьому</w:t>
      </w:r>
      <w:r>
        <w:rPr>
          <w:spacing w:val="1"/>
        </w:rPr>
        <w:t xml:space="preserve"> </w:t>
      </w:r>
      <w:r>
        <w:t>(</w:t>
      </w:r>
      <w:proofErr w:type="spellStart"/>
      <w:r>
        <w:t>освітньо</w:t>
      </w:r>
      <w:proofErr w:type="spellEnd"/>
      <w:r>
        <w:t>-науковому)</w:t>
      </w:r>
      <w:r>
        <w:rPr>
          <w:spacing w:val="1"/>
        </w:rPr>
        <w:t xml:space="preserve"> </w:t>
      </w:r>
      <w:r>
        <w:t>та</w:t>
      </w:r>
      <w:r>
        <w:rPr>
          <w:spacing w:val="70"/>
        </w:rPr>
        <w:t xml:space="preserve"> </w:t>
      </w:r>
      <w:r>
        <w:t>науковому</w:t>
      </w:r>
      <w:r>
        <w:rPr>
          <w:spacing w:val="1"/>
        </w:rPr>
        <w:t xml:space="preserve"> </w:t>
      </w:r>
      <w:r>
        <w:t>рівнях вищої освіти з метою здобуття ступеня вищої освіти доктора філософії</w:t>
      </w:r>
      <w:r>
        <w:rPr>
          <w:spacing w:val="1"/>
        </w:rPr>
        <w:t xml:space="preserve"> </w:t>
      </w:r>
      <w:r>
        <w:t>та</w:t>
      </w:r>
      <w:r>
        <w:rPr>
          <w:spacing w:val="-4"/>
        </w:rPr>
        <w:t xml:space="preserve"> </w:t>
      </w:r>
      <w:r>
        <w:t>доктора</w:t>
      </w:r>
      <w:r>
        <w:rPr>
          <w:spacing w:val="-3"/>
        </w:rPr>
        <w:t xml:space="preserve"> </w:t>
      </w:r>
      <w:r>
        <w:t>наук</w:t>
      </w:r>
      <w:r>
        <w:rPr>
          <w:spacing w:val="-2"/>
        </w:rPr>
        <w:t xml:space="preserve"> </w:t>
      </w:r>
      <w:r>
        <w:t>відповідно (далі</w:t>
      </w:r>
      <w:r>
        <w:rPr>
          <w:spacing w:val="-3"/>
        </w:rPr>
        <w:t xml:space="preserve"> </w:t>
      </w:r>
      <w:r>
        <w:t>– здобувачі)</w:t>
      </w:r>
      <w:r>
        <w:rPr>
          <w:spacing w:val="-1"/>
        </w:rPr>
        <w:t xml:space="preserve"> </w:t>
      </w:r>
      <w:r>
        <w:t>в університеті.</w:t>
      </w:r>
    </w:p>
    <w:p w14:paraId="54B4EF84" w14:textId="77777777" w:rsidR="00990F6A" w:rsidRDefault="00990F6A" w:rsidP="00A12BB7">
      <w:pPr>
        <w:pStyle w:val="1"/>
        <w:tabs>
          <w:tab w:val="left" w:pos="719"/>
        </w:tabs>
        <w:spacing w:before="100" w:beforeAutospacing="1" w:after="100" w:afterAutospacing="1"/>
        <w:ind w:left="0"/>
      </w:pPr>
    </w:p>
    <w:p w14:paraId="4579C559" w14:textId="3750C049" w:rsidR="00945DC4" w:rsidRDefault="00ED567E" w:rsidP="00A12BB7">
      <w:pPr>
        <w:pStyle w:val="1"/>
        <w:tabs>
          <w:tab w:val="left" w:pos="719"/>
        </w:tabs>
        <w:spacing w:before="100" w:beforeAutospacing="1" w:after="100" w:afterAutospacing="1"/>
        <w:ind w:left="0"/>
      </w:pPr>
      <w:r>
        <w:t>Р</w:t>
      </w:r>
      <w:r w:rsidR="00990F6A">
        <w:t>ОЗРОБНИКИ</w:t>
      </w:r>
    </w:p>
    <w:p w14:paraId="6AD16F0C" w14:textId="10080412" w:rsidR="00A63355" w:rsidRDefault="00A63355" w:rsidP="00A12BB7">
      <w:pPr>
        <w:pStyle w:val="a3"/>
        <w:spacing w:before="100" w:beforeAutospacing="1" w:after="100" w:afterAutospacing="1"/>
        <w:jc w:val="left"/>
        <w:rPr>
          <w:spacing w:val="-8"/>
        </w:rPr>
      </w:pPr>
      <w:r>
        <w:t>Артем ПАВЛИЧЕНКО,</w:t>
      </w:r>
      <w:r>
        <w:rPr>
          <w:spacing w:val="-8"/>
        </w:rPr>
        <w:t xml:space="preserve"> перший проректор;</w:t>
      </w:r>
    </w:p>
    <w:p w14:paraId="6B94B8ED" w14:textId="0F8C9E08" w:rsidR="00945DC4" w:rsidRDefault="00A63355" w:rsidP="00A12BB7">
      <w:pPr>
        <w:pStyle w:val="a3"/>
        <w:spacing w:before="100" w:beforeAutospacing="1" w:after="100" w:afterAutospacing="1"/>
        <w:jc w:val="left"/>
      </w:pPr>
      <w:r>
        <w:rPr>
          <w:spacing w:val="-8"/>
        </w:rPr>
        <w:t xml:space="preserve">Ігор НІКІТЕНКО, </w:t>
      </w:r>
      <w:r>
        <w:t>проректор</w:t>
      </w:r>
      <w:r>
        <w:rPr>
          <w:spacing w:val="-5"/>
        </w:rPr>
        <w:t xml:space="preserve"> </w:t>
      </w:r>
      <w:r>
        <w:t>за</w:t>
      </w:r>
      <w:r>
        <w:rPr>
          <w:spacing w:val="-8"/>
        </w:rPr>
        <w:t xml:space="preserve"> </w:t>
      </w:r>
      <w:r>
        <w:t>наукової</w:t>
      </w:r>
      <w:r>
        <w:rPr>
          <w:spacing w:val="-8"/>
        </w:rPr>
        <w:t xml:space="preserve"> </w:t>
      </w:r>
      <w:r>
        <w:t>роботи;</w:t>
      </w:r>
    </w:p>
    <w:p w14:paraId="0FBD9AB7" w14:textId="1B209217" w:rsidR="00A63355" w:rsidRDefault="00A63355" w:rsidP="00A12BB7">
      <w:pPr>
        <w:pStyle w:val="a3"/>
        <w:tabs>
          <w:tab w:val="left" w:pos="1720"/>
        </w:tabs>
        <w:spacing w:before="100" w:beforeAutospacing="1" w:after="100" w:afterAutospacing="1"/>
        <w:jc w:val="left"/>
      </w:pPr>
      <w:r>
        <w:t>Лариса КОЛІСНИК, завідувач відділу аспірантури</w:t>
      </w:r>
      <w:r>
        <w:rPr>
          <w:spacing w:val="66"/>
        </w:rPr>
        <w:t xml:space="preserve"> </w:t>
      </w:r>
      <w:r>
        <w:t>і</w:t>
      </w:r>
      <w:r>
        <w:rPr>
          <w:spacing w:val="67"/>
        </w:rPr>
        <w:t xml:space="preserve"> </w:t>
      </w:r>
      <w:r>
        <w:t>докторантури;</w:t>
      </w:r>
    </w:p>
    <w:p w14:paraId="438754E2" w14:textId="1FEC1D37" w:rsidR="00945DC4" w:rsidRDefault="00A63355" w:rsidP="00A12BB7">
      <w:pPr>
        <w:pStyle w:val="a3"/>
        <w:tabs>
          <w:tab w:val="left" w:pos="1720"/>
        </w:tabs>
        <w:spacing w:before="100" w:beforeAutospacing="1" w:after="100" w:afterAutospacing="1"/>
        <w:jc w:val="left"/>
        <w:rPr>
          <w:spacing w:val="-67"/>
        </w:rPr>
      </w:pPr>
      <w:r>
        <w:t>Юлія ЗАБОЛОТНА, начальник навчально-методичного відділу;</w:t>
      </w:r>
      <w:r>
        <w:rPr>
          <w:spacing w:val="-67"/>
        </w:rPr>
        <w:t xml:space="preserve"> </w:t>
      </w:r>
    </w:p>
    <w:p w14:paraId="1476DF6C" w14:textId="77F76D0A" w:rsidR="00C74694" w:rsidRDefault="00C74694" w:rsidP="00A12BB7">
      <w:pPr>
        <w:pStyle w:val="a3"/>
        <w:tabs>
          <w:tab w:val="left" w:pos="1720"/>
        </w:tabs>
        <w:spacing w:before="100" w:beforeAutospacing="1" w:after="100" w:afterAutospacing="1"/>
        <w:jc w:val="left"/>
      </w:pPr>
      <w:r>
        <w:t>Таїсія КАЛЮЖНА, секретар вченої ради;</w:t>
      </w:r>
    </w:p>
    <w:p w14:paraId="1BE38270" w14:textId="60E035A5" w:rsidR="00A63355" w:rsidRDefault="00A63355" w:rsidP="00A12BB7">
      <w:pPr>
        <w:pStyle w:val="a3"/>
        <w:tabs>
          <w:tab w:val="left" w:pos="1720"/>
        </w:tabs>
        <w:spacing w:before="100" w:beforeAutospacing="1" w:after="100" w:afterAutospacing="1"/>
        <w:jc w:val="left"/>
      </w:pPr>
      <w:r>
        <w:t>Єлизавета БОДРЯГО, голова ради здобувачів вищої освіти ступеня доктора філософії.</w:t>
      </w:r>
    </w:p>
    <w:p w14:paraId="47DEB1B6" w14:textId="77777777" w:rsidR="00990F6A" w:rsidRDefault="00990F6A" w:rsidP="00A12BB7">
      <w:pPr>
        <w:pStyle w:val="a3"/>
        <w:tabs>
          <w:tab w:val="left" w:pos="1720"/>
        </w:tabs>
        <w:spacing w:before="100" w:beforeAutospacing="1" w:after="100" w:afterAutospacing="1"/>
        <w:jc w:val="left"/>
      </w:pPr>
    </w:p>
    <w:p w14:paraId="0378EB29" w14:textId="1BA2B059" w:rsidR="00945DC4" w:rsidRDefault="00ED567E" w:rsidP="00A12BB7">
      <w:pPr>
        <w:pStyle w:val="1"/>
        <w:tabs>
          <w:tab w:val="left" w:pos="719"/>
        </w:tabs>
        <w:spacing w:before="100" w:beforeAutospacing="1" w:after="100" w:afterAutospacing="1"/>
        <w:ind w:left="0"/>
        <w:jc w:val="both"/>
      </w:pPr>
      <w:r>
        <w:t>Н</w:t>
      </w:r>
      <w:r w:rsidR="00990F6A">
        <w:t>ОРМАТИВНА БАЗА</w:t>
      </w:r>
    </w:p>
    <w:p w14:paraId="50E22D08" w14:textId="6B13679C" w:rsidR="00945DC4" w:rsidRDefault="00ED567E" w:rsidP="00A12BB7">
      <w:pPr>
        <w:pStyle w:val="a3"/>
        <w:spacing w:before="100" w:beforeAutospacing="1" w:after="100" w:afterAutospacing="1"/>
        <w:ind w:firstLine="720"/>
      </w:pPr>
      <w:r>
        <w:t>Це Положення розроблено відповідно до Закону України</w:t>
      </w:r>
      <w:r>
        <w:rPr>
          <w:spacing w:val="1"/>
        </w:rPr>
        <w:t xml:space="preserve"> </w:t>
      </w:r>
      <w:r>
        <w:t>«Про вищу освіту»</w:t>
      </w:r>
      <w:r>
        <w:rPr>
          <w:spacing w:val="1"/>
        </w:rPr>
        <w:t xml:space="preserve"> </w:t>
      </w:r>
      <w:r>
        <w:t>від 01.07.2014 № 1556-VII, Закону України «Про</w:t>
      </w:r>
      <w:r>
        <w:rPr>
          <w:spacing w:val="1"/>
        </w:rPr>
        <w:t xml:space="preserve"> </w:t>
      </w:r>
      <w:r>
        <w:t>освіту»</w:t>
      </w:r>
      <w:r>
        <w:rPr>
          <w:spacing w:val="1"/>
        </w:rPr>
        <w:t xml:space="preserve"> </w:t>
      </w:r>
      <w:r>
        <w:t>від</w:t>
      </w:r>
      <w:r>
        <w:rPr>
          <w:spacing w:val="1"/>
        </w:rPr>
        <w:t xml:space="preserve"> </w:t>
      </w:r>
      <w:r>
        <w:t>05.09.2017</w:t>
      </w:r>
      <w:r>
        <w:rPr>
          <w:spacing w:val="1"/>
        </w:rPr>
        <w:t xml:space="preserve"> </w:t>
      </w:r>
      <w:r>
        <w:t>№</w:t>
      </w:r>
      <w:r>
        <w:rPr>
          <w:spacing w:val="1"/>
        </w:rPr>
        <w:t xml:space="preserve"> </w:t>
      </w:r>
      <w:r>
        <w:t>2145-</w:t>
      </w:r>
      <w:r>
        <w:rPr>
          <w:spacing w:val="1"/>
        </w:rPr>
        <w:t xml:space="preserve"> </w:t>
      </w:r>
      <w:r>
        <w:t>VIII,</w:t>
      </w:r>
      <w:r>
        <w:rPr>
          <w:spacing w:val="1"/>
        </w:rPr>
        <w:t xml:space="preserve"> </w:t>
      </w:r>
      <w:r w:rsidR="00A63355">
        <w:rPr>
          <w:spacing w:val="1"/>
        </w:rPr>
        <w:t xml:space="preserve">постанов Кабінету Міністрів України «Про внесення змін до деяких поставно Кабінету Міністрів України з питань підготовки та атестації здобувачів наукових ступенів» від 19.05.2024, № 502, </w:t>
      </w:r>
      <w:r>
        <w:t>«Про</w:t>
      </w:r>
      <w:r>
        <w:rPr>
          <w:spacing w:val="1"/>
        </w:rPr>
        <w:t xml:space="preserve"> </w:t>
      </w:r>
      <w:r>
        <w:t>затвердження</w:t>
      </w:r>
      <w:r>
        <w:rPr>
          <w:spacing w:val="1"/>
        </w:rPr>
        <w:t xml:space="preserve"> </w:t>
      </w:r>
      <w:r>
        <w:t>Ліцензійних</w:t>
      </w:r>
      <w:r>
        <w:rPr>
          <w:spacing w:val="1"/>
        </w:rPr>
        <w:t xml:space="preserve"> </w:t>
      </w:r>
      <w:r>
        <w:t>умов</w:t>
      </w:r>
      <w:r>
        <w:rPr>
          <w:spacing w:val="1"/>
        </w:rPr>
        <w:t xml:space="preserve"> </w:t>
      </w:r>
      <w:r>
        <w:t>провадження</w:t>
      </w:r>
      <w:r>
        <w:rPr>
          <w:spacing w:val="1"/>
        </w:rPr>
        <w:t xml:space="preserve"> </w:t>
      </w:r>
      <w:r>
        <w:t>освітньої</w:t>
      </w:r>
      <w:r>
        <w:rPr>
          <w:spacing w:val="1"/>
        </w:rPr>
        <w:t xml:space="preserve"> </w:t>
      </w:r>
      <w:r>
        <w:t>діяльності</w:t>
      </w:r>
      <w:r>
        <w:rPr>
          <w:spacing w:val="1"/>
        </w:rPr>
        <w:t xml:space="preserve"> </w:t>
      </w:r>
      <w:r>
        <w:t>закладів</w:t>
      </w:r>
      <w:r>
        <w:rPr>
          <w:spacing w:val="1"/>
        </w:rPr>
        <w:t xml:space="preserve"> </w:t>
      </w:r>
      <w:r>
        <w:t>освіти»</w:t>
      </w:r>
      <w:r>
        <w:rPr>
          <w:spacing w:val="1"/>
        </w:rPr>
        <w:t xml:space="preserve"> </w:t>
      </w:r>
      <w:r>
        <w:t>від</w:t>
      </w:r>
      <w:r>
        <w:rPr>
          <w:spacing w:val="1"/>
        </w:rPr>
        <w:t xml:space="preserve"> </w:t>
      </w:r>
      <w:r>
        <w:t>30.12.2015 №1187,</w:t>
      </w:r>
      <w:r>
        <w:rPr>
          <w:spacing w:val="1"/>
        </w:rPr>
        <w:t xml:space="preserve"> </w:t>
      </w:r>
      <w:r>
        <w:t>«Про затвердження Порядку підготовки здобувачів вищої</w:t>
      </w:r>
      <w:r>
        <w:rPr>
          <w:spacing w:val="1"/>
        </w:rPr>
        <w:t xml:space="preserve"> </w:t>
      </w:r>
      <w:r>
        <w:t>освіти</w:t>
      </w:r>
      <w:r>
        <w:rPr>
          <w:spacing w:val="1"/>
        </w:rPr>
        <w:t xml:space="preserve"> </w:t>
      </w:r>
      <w:r>
        <w:t>ступеня</w:t>
      </w:r>
      <w:r>
        <w:rPr>
          <w:spacing w:val="1"/>
        </w:rPr>
        <w:t xml:space="preserve"> </w:t>
      </w:r>
      <w:r>
        <w:t>доктора</w:t>
      </w:r>
      <w:r>
        <w:rPr>
          <w:spacing w:val="1"/>
        </w:rPr>
        <w:t xml:space="preserve"> </w:t>
      </w:r>
      <w:r>
        <w:t>філософії</w:t>
      </w:r>
      <w:r>
        <w:rPr>
          <w:spacing w:val="1"/>
        </w:rPr>
        <w:t xml:space="preserve"> </w:t>
      </w:r>
      <w:r>
        <w:t>та</w:t>
      </w:r>
      <w:r>
        <w:rPr>
          <w:spacing w:val="1"/>
        </w:rPr>
        <w:t xml:space="preserve"> </w:t>
      </w:r>
      <w:r>
        <w:t>доктора</w:t>
      </w:r>
      <w:r>
        <w:rPr>
          <w:spacing w:val="1"/>
        </w:rPr>
        <w:t xml:space="preserve"> </w:t>
      </w:r>
      <w:r>
        <w:t>наук</w:t>
      </w:r>
      <w:r>
        <w:rPr>
          <w:spacing w:val="1"/>
        </w:rPr>
        <w:t xml:space="preserve"> </w:t>
      </w:r>
      <w:r>
        <w:t>у</w:t>
      </w:r>
      <w:r>
        <w:rPr>
          <w:spacing w:val="1"/>
        </w:rPr>
        <w:t xml:space="preserve"> </w:t>
      </w:r>
      <w:r>
        <w:t>вищих</w:t>
      </w:r>
      <w:r>
        <w:rPr>
          <w:spacing w:val="70"/>
        </w:rPr>
        <w:t xml:space="preserve"> </w:t>
      </w:r>
      <w:r>
        <w:t>навчальних</w:t>
      </w:r>
      <w:r>
        <w:rPr>
          <w:spacing w:val="1"/>
        </w:rPr>
        <w:t xml:space="preserve"> </w:t>
      </w:r>
      <w:r>
        <w:t>закладах</w:t>
      </w:r>
      <w:r>
        <w:rPr>
          <w:spacing w:val="1"/>
        </w:rPr>
        <w:t xml:space="preserve"> </w:t>
      </w:r>
      <w:r>
        <w:t>(наукових</w:t>
      </w:r>
      <w:r>
        <w:rPr>
          <w:spacing w:val="1"/>
        </w:rPr>
        <w:t xml:space="preserve"> </w:t>
      </w:r>
      <w:r>
        <w:t>установах)» від</w:t>
      </w:r>
      <w:r>
        <w:rPr>
          <w:spacing w:val="1"/>
        </w:rPr>
        <w:t xml:space="preserve"> </w:t>
      </w:r>
      <w:r>
        <w:t>23.03.2016</w:t>
      </w:r>
      <w:r>
        <w:rPr>
          <w:spacing w:val="1"/>
        </w:rPr>
        <w:t xml:space="preserve"> </w:t>
      </w:r>
      <w:r>
        <w:t>№</w:t>
      </w:r>
      <w:r>
        <w:rPr>
          <w:spacing w:val="1"/>
        </w:rPr>
        <w:t xml:space="preserve"> </w:t>
      </w:r>
      <w:r>
        <w:t>261,</w:t>
      </w:r>
      <w:r>
        <w:rPr>
          <w:spacing w:val="1"/>
        </w:rPr>
        <w:t xml:space="preserve"> </w:t>
      </w:r>
      <w:r>
        <w:t>«Про</w:t>
      </w:r>
      <w:r>
        <w:rPr>
          <w:spacing w:val="1"/>
        </w:rPr>
        <w:t xml:space="preserve"> </w:t>
      </w:r>
      <w:r>
        <w:t>затвердження</w:t>
      </w:r>
      <w:r>
        <w:rPr>
          <w:spacing w:val="1"/>
        </w:rPr>
        <w:t xml:space="preserve"> </w:t>
      </w:r>
      <w:r>
        <w:t>Положення</w:t>
      </w:r>
      <w:r>
        <w:rPr>
          <w:spacing w:val="1"/>
        </w:rPr>
        <w:t xml:space="preserve"> </w:t>
      </w:r>
      <w:r>
        <w:t>про</w:t>
      </w:r>
      <w:r>
        <w:rPr>
          <w:spacing w:val="1"/>
        </w:rPr>
        <w:t xml:space="preserve"> </w:t>
      </w:r>
      <w:r>
        <w:t>порядок</w:t>
      </w:r>
      <w:r>
        <w:rPr>
          <w:spacing w:val="1"/>
        </w:rPr>
        <w:t xml:space="preserve"> </w:t>
      </w:r>
      <w:r>
        <w:t>реалізації</w:t>
      </w:r>
      <w:r>
        <w:rPr>
          <w:spacing w:val="1"/>
        </w:rPr>
        <w:t xml:space="preserve"> </w:t>
      </w:r>
      <w:r>
        <w:t>права</w:t>
      </w:r>
      <w:r>
        <w:rPr>
          <w:spacing w:val="1"/>
        </w:rPr>
        <w:t xml:space="preserve"> </w:t>
      </w:r>
      <w:r>
        <w:t>на</w:t>
      </w:r>
      <w:r>
        <w:rPr>
          <w:spacing w:val="1"/>
        </w:rPr>
        <w:t xml:space="preserve"> </w:t>
      </w:r>
      <w:r>
        <w:t>академічну</w:t>
      </w:r>
      <w:r>
        <w:rPr>
          <w:spacing w:val="1"/>
        </w:rPr>
        <w:t xml:space="preserve"> </w:t>
      </w:r>
      <w:r>
        <w:t>мобільність»</w:t>
      </w:r>
      <w:r>
        <w:rPr>
          <w:spacing w:val="1"/>
        </w:rPr>
        <w:t xml:space="preserve"> </w:t>
      </w:r>
      <w:r>
        <w:t>від</w:t>
      </w:r>
      <w:r>
        <w:rPr>
          <w:spacing w:val="1"/>
        </w:rPr>
        <w:t xml:space="preserve"> </w:t>
      </w:r>
      <w:r>
        <w:t>12.08.2015 №</w:t>
      </w:r>
      <w:r>
        <w:rPr>
          <w:spacing w:val="12"/>
        </w:rPr>
        <w:t xml:space="preserve"> </w:t>
      </w:r>
      <w:r>
        <w:t>579.</w:t>
      </w:r>
    </w:p>
    <w:p w14:paraId="0FE65B09" w14:textId="77777777" w:rsidR="00945DC4" w:rsidRDefault="00945DC4" w:rsidP="00A12BB7">
      <w:pPr>
        <w:spacing w:before="100" w:beforeAutospacing="1" w:after="100" w:afterAutospacing="1"/>
        <w:sectPr w:rsidR="00945DC4">
          <w:headerReference w:type="default" r:id="rId9"/>
          <w:pgSz w:w="11900" w:h="16850"/>
          <w:pgMar w:top="980" w:right="720" w:bottom="280" w:left="1020" w:header="775" w:footer="0" w:gutter="0"/>
          <w:pgNumType w:start="2"/>
          <w:cols w:space="720"/>
        </w:sectPr>
      </w:pPr>
    </w:p>
    <w:p w14:paraId="133F148E" w14:textId="77777777" w:rsidR="00945DC4" w:rsidRDefault="00ED567E" w:rsidP="00A12BB7">
      <w:pPr>
        <w:pStyle w:val="1"/>
        <w:numPr>
          <w:ilvl w:val="0"/>
          <w:numId w:val="8"/>
        </w:numPr>
        <w:tabs>
          <w:tab w:val="left" w:pos="3585"/>
        </w:tabs>
        <w:spacing w:before="100" w:beforeAutospacing="1" w:after="100" w:afterAutospacing="1"/>
        <w:ind w:left="0" w:hanging="278"/>
        <w:jc w:val="center"/>
      </w:pPr>
      <w:r>
        <w:lastRenderedPageBreak/>
        <w:t>ЗАГАЛЬНІ</w:t>
      </w:r>
      <w:r>
        <w:rPr>
          <w:spacing w:val="-10"/>
        </w:rPr>
        <w:t xml:space="preserve"> </w:t>
      </w:r>
      <w:r>
        <w:t>ПИТАННЯ</w:t>
      </w:r>
    </w:p>
    <w:p w14:paraId="76044C79" w14:textId="77777777" w:rsidR="00945DC4" w:rsidRDefault="00ED567E" w:rsidP="00A12BB7">
      <w:pPr>
        <w:pStyle w:val="a5"/>
        <w:numPr>
          <w:ilvl w:val="1"/>
          <w:numId w:val="6"/>
        </w:numPr>
        <w:tabs>
          <w:tab w:val="left" w:pos="1585"/>
        </w:tabs>
        <w:spacing w:before="100" w:beforeAutospacing="1" w:after="100" w:afterAutospacing="1"/>
        <w:ind w:left="0" w:firstLine="789"/>
        <w:jc w:val="both"/>
        <w:rPr>
          <w:sz w:val="28"/>
        </w:rPr>
      </w:pPr>
      <w:r>
        <w:rPr>
          <w:sz w:val="28"/>
        </w:rPr>
        <w:t>Університет</w:t>
      </w:r>
      <w:r>
        <w:rPr>
          <w:spacing w:val="1"/>
          <w:sz w:val="28"/>
        </w:rPr>
        <w:t xml:space="preserve"> </w:t>
      </w:r>
      <w:r>
        <w:rPr>
          <w:sz w:val="28"/>
        </w:rPr>
        <w:t>проваджує</w:t>
      </w:r>
      <w:r>
        <w:rPr>
          <w:spacing w:val="1"/>
          <w:sz w:val="28"/>
        </w:rPr>
        <w:t xml:space="preserve"> </w:t>
      </w:r>
      <w:r>
        <w:rPr>
          <w:sz w:val="28"/>
        </w:rPr>
        <w:t>освітню</w:t>
      </w:r>
      <w:r>
        <w:rPr>
          <w:spacing w:val="1"/>
          <w:sz w:val="28"/>
        </w:rPr>
        <w:t xml:space="preserve"> </w:t>
      </w:r>
      <w:r>
        <w:rPr>
          <w:sz w:val="28"/>
        </w:rPr>
        <w:t>діяльність</w:t>
      </w:r>
      <w:r>
        <w:rPr>
          <w:spacing w:val="1"/>
          <w:sz w:val="28"/>
        </w:rPr>
        <w:t xml:space="preserve"> </w:t>
      </w:r>
      <w:r>
        <w:rPr>
          <w:sz w:val="28"/>
        </w:rPr>
        <w:t>на</w:t>
      </w:r>
      <w:r>
        <w:rPr>
          <w:spacing w:val="1"/>
          <w:sz w:val="28"/>
        </w:rPr>
        <w:t xml:space="preserve"> </w:t>
      </w:r>
      <w:r>
        <w:rPr>
          <w:sz w:val="28"/>
        </w:rPr>
        <w:t>третьому</w:t>
      </w:r>
      <w:r>
        <w:rPr>
          <w:spacing w:val="1"/>
          <w:sz w:val="28"/>
        </w:rPr>
        <w:t xml:space="preserve"> </w:t>
      </w:r>
      <w:r>
        <w:rPr>
          <w:sz w:val="28"/>
        </w:rPr>
        <w:t>(</w:t>
      </w:r>
      <w:proofErr w:type="spellStart"/>
      <w:r>
        <w:rPr>
          <w:sz w:val="28"/>
        </w:rPr>
        <w:t>освітньо</w:t>
      </w:r>
      <w:proofErr w:type="spellEnd"/>
      <w:r>
        <w:rPr>
          <w:sz w:val="28"/>
        </w:rPr>
        <w:t>-науковому)</w:t>
      </w:r>
      <w:r>
        <w:rPr>
          <w:spacing w:val="69"/>
          <w:sz w:val="28"/>
        </w:rPr>
        <w:t xml:space="preserve"> </w:t>
      </w:r>
      <w:r>
        <w:rPr>
          <w:sz w:val="28"/>
        </w:rPr>
        <w:t>рівні</w:t>
      </w:r>
      <w:r>
        <w:rPr>
          <w:spacing w:val="4"/>
          <w:sz w:val="28"/>
        </w:rPr>
        <w:t xml:space="preserve"> </w:t>
      </w:r>
      <w:r>
        <w:rPr>
          <w:sz w:val="28"/>
        </w:rPr>
        <w:t>вищої</w:t>
      </w:r>
      <w:r>
        <w:rPr>
          <w:spacing w:val="1"/>
          <w:sz w:val="28"/>
        </w:rPr>
        <w:t xml:space="preserve"> </w:t>
      </w:r>
      <w:r>
        <w:rPr>
          <w:sz w:val="28"/>
        </w:rPr>
        <w:t>освіти</w:t>
      </w:r>
      <w:r>
        <w:rPr>
          <w:spacing w:val="3"/>
          <w:sz w:val="28"/>
        </w:rPr>
        <w:t xml:space="preserve"> </w:t>
      </w:r>
      <w:r>
        <w:rPr>
          <w:sz w:val="28"/>
        </w:rPr>
        <w:t>відповідно</w:t>
      </w:r>
      <w:r>
        <w:rPr>
          <w:spacing w:val="1"/>
          <w:sz w:val="28"/>
        </w:rPr>
        <w:t xml:space="preserve"> </w:t>
      </w:r>
      <w:r>
        <w:rPr>
          <w:sz w:val="28"/>
        </w:rPr>
        <w:t>до</w:t>
      </w:r>
      <w:r>
        <w:rPr>
          <w:spacing w:val="3"/>
          <w:sz w:val="28"/>
        </w:rPr>
        <w:t xml:space="preserve"> </w:t>
      </w:r>
      <w:r>
        <w:rPr>
          <w:sz w:val="28"/>
        </w:rPr>
        <w:t>отриманої</w:t>
      </w:r>
      <w:r>
        <w:rPr>
          <w:spacing w:val="-2"/>
          <w:sz w:val="28"/>
        </w:rPr>
        <w:t xml:space="preserve"> </w:t>
      </w:r>
      <w:r>
        <w:rPr>
          <w:sz w:val="28"/>
        </w:rPr>
        <w:t>ліцензії.</w:t>
      </w:r>
    </w:p>
    <w:p w14:paraId="1DF6A356" w14:textId="6A5F2D28" w:rsidR="00945DC4" w:rsidRDefault="00ED567E" w:rsidP="00A12BB7">
      <w:pPr>
        <w:pStyle w:val="a3"/>
        <w:spacing w:before="100" w:beforeAutospacing="1" w:after="100" w:afterAutospacing="1"/>
        <w:ind w:firstLine="789"/>
      </w:pPr>
      <w:r>
        <w:t>На</w:t>
      </w:r>
      <w:r>
        <w:rPr>
          <w:spacing w:val="-16"/>
        </w:rPr>
        <w:t xml:space="preserve"> </w:t>
      </w:r>
      <w:r>
        <w:t>науковому</w:t>
      </w:r>
      <w:r>
        <w:rPr>
          <w:spacing w:val="-9"/>
        </w:rPr>
        <w:t xml:space="preserve"> </w:t>
      </w:r>
      <w:r>
        <w:t>рівні</w:t>
      </w:r>
      <w:r>
        <w:rPr>
          <w:spacing w:val="-13"/>
        </w:rPr>
        <w:t xml:space="preserve"> </w:t>
      </w:r>
      <w:r>
        <w:t>вищої</w:t>
      </w:r>
      <w:r>
        <w:rPr>
          <w:spacing w:val="-11"/>
        </w:rPr>
        <w:t xml:space="preserve"> </w:t>
      </w:r>
      <w:r>
        <w:t>освіти</w:t>
      </w:r>
      <w:r>
        <w:rPr>
          <w:spacing w:val="-11"/>
        </w:rPr>
        <w:t xml:space="preserve"> </w:t>
      </w:r>
      <w:r>
        <w:t>підготовка</w:t>
      </w:r>
      <w:r>
        <w:rPr>
          <w:spacing w:val="-11"/>
        </w:rPr>
        <w:t xml:space="preserve"> </w:t>
      </w:r>
      <w:r>
        <w:t>докторів</w:t>
      </w:r>
      <w:r>
        <w:rPr>
          <w:spacing w:val="-14"/>
        </w:rPr>
        <w:t xml:space="preserve"> </w:t>
      </w:r>
      <w:r>
        <w:t>наук</w:t>
      </w:r>
      <w:r>
        <w:rPr>
          <w:spacing w:val="-12"/>
        </w:rPr>
        <w:t xml:space="preserve"> </w:t>
      </w:r>
      <w:r>
        <w:t>здійснюється</w:t>
      </w:r>
      <w:r w:rsidR="00A63355">
        <w:t xml:space="preserve"> </w:t>
      </w:r>
      <w:r>
        <w:t>без</w:t>
      </w:r>
      <w:r>
        <w:rPr>
          <w:spacing w:val="-68"/>
        </w:rPr>
        <w:t xml:space="preserve"> </w:t>
      </w:r>
      <w:r>
        <w:t>отримання ліцензії.</w:t>
      </w:r>
      <w:r w:rsidR="009B1D12">
        <w:t xml:space="preserve"> </w:t>
      </w:r>
      <w:r w:rsidR="009B1D12" w:rsidRPr="009B1D12">
        <w:t>До загального ліцензованого обсягу зараховуються особи, які здобувають ступінь вищої освіти доктора філософії поза аспірантурою</w:t>
      </w:r>
      <w:r w:rsidR="009B1D12">
        <w:t>.</w:t>
      </w:r>
    </w:p>
    <w:p w14:paraId="1C833252" w14:textId="7230011C" w:rsidR="009B1D12" w:rsidRDefault="009B1D12" w:rsidP="00A12BB7">
      <w:pPr>
        <w:pStyle w:val="a3"/>
        <w:spacing w:before="100" w:beforeAutospacing="1" w:after="100" w:afterAutospacing="1"/>
        <w:ind w:firstLine="789"/>
      </w:pPr>
      <w:r w:rsidRPr="009B1D12">
        <w:t>Підготовка здобувачів вищої освіти ступеня доктора філософії за державним замовленням здійснюється виключно в аспірантурі за очною (денною, вечірньою) формою здобуття освіти.</w:t>
      </w:r>
    </w:p>
    <w:p w14:paraId="19E4EAF1" w14:textId="77777777" w:rsidR="00945DC4" w:rsidRDefault="00ED567E" w:rsidP="00A12BB7">
      <w:pPr>
        <w:pStyle w:val="a3"/>
        <w:spacing w:before="100" w:beforeAutospacing="1" w:after="100" w:afterAutospacing="1"/>
        <w:ind w:firstLine="789"/>
      </w:pPr>
      <w:r>
        <w:t>Третій</w:t>
      </w:r>
      <w:r>
        <w:rPr>
          <w:spacing w:val="1"/>
        </w:rPr>
        <w:t xml:space="preserve"> </w:t>
      </w:r>
      <w:r>
        <w:t>(</w:t>
      </w:r>
      <w:proofErr w:type="spellStart"/>
      <w:r>
        <w:t>освітньо</w:t>
      </w:r>
      <w:proofErr w:type="spellEnd"/>
      <w:r>
        <w:t>-науковий)</w:t>
      </w:r>
      <w:r>
        <w:rPr>
          <w:spacing w:val="1"/>
        </w:rPr>
        <w:t xml:space="preserve"> </w:t>
      </w:r>
      <w:r>
        <w:t>рівень</w:t>
      </w:r>
      <w:r>
        <w:rPr>
          <w:spacing w:val="1"/>
        </w:rPr>
        <w:t xml:space="preserve"> </w:t>
      </w:r>
      <w:r>
        <w:t>вищої</w:t>
      </w:r>
      <w:r>
        <w:rPr>
          <w:spacing w:val="1"/>
        </w:rPr>
        <w:t xml:space="preserve"> </w:t>
      </w:r>
      <w:r>
        <w:t>освіти</w:t>
      </w:r>
      <w:r>
        <w:rPr>
          <w:spacing w:val="1"/>
        </w:rPr>
        <w:t xml:space="preserve"> </w:t>
      </w:r>
      <w:r>
        <w:t>відповідає</w:t>
      </w:r>
      <w:r>
        <w:rPr>
          <w:spacing w:val="1"/>
        </w:rPr>
        <w:t xml:space="preserve"> </w:t>
      </w:r>
      <w:r>
        <w:t>дев’ятому</w:t>
      </w:r>
      <w:r>
        <w:rPr>
          <w:spacing w:val="1"/>
        </w:rPr>
        <w:t xml:space="preserve"> </w:t>
      </w:r>
      <w:r>
        <w:t>рівню</w:t>
      </w:r>
      <w:r>
        <w:rPr>
          <w:spacing w:val="-4"/>
        </w:rPr>
        <w:t xml:space="preserve"> </w:t>
      </w:r>
      <w:r>
        <w:t>Національної рамки кваліфікацій.</w:t>
      </w:r>
    </w:p>
    <w:p w14:paraId="7E15EB13" w14:textId="77777777" w:rsidR="00945DC4" w:rsidRDefault="00ED567E" w:rsidP="00A12BB7">
      <w:pPr>
        <w:pStyle w:val="a3"/>
        <w:spacing w:before="100" w:beforeAutospacing="1" w:after="100" w:afterAutospacing="1"/>
        <w:ind w:firstLine="789"/>
      </w:pPr>
      <w:proofErr w:type="spellStart"/>
      <w:r>
        <w:t>Освітньо</w:t>
      </w:r>
      <w:proofErr w:type="spellEnd"/>
      <w:r>
        <w:t>-науковий</w:t>
      </w:r>
      <w:r>
        <w:rPr>
          <w:spacing w:val="1"/>
        </w:rPr>
        <w:t xml:space="preserve"> </w:t>
      </w:r>
      <w:r>
        <w:t>рівень</w:t>
      </w:r>
      <w:r>
        <w:rPr>
          <w:spacing w:val="1"/>
        </w:rPr>
        <w:t xml:space="preserve"> </w:t>
      </w:r>
      <w:r>
        <w:t>вищої</w:t>
      </w:r>
      <w:r>
        <w:rPr>
          <w:spacing w:val="1"/>
        </w:rPr>
        <w:t xml:space="preserve"> </w:t>
      </w:r>
      <w:r>
        <w:t>освіти</w:t>
      </w:r>
      <w:r>
        <w:rPr>
          <w:spacing w:val="1"/>
        </w:rPr>
        <w:t xml:space="preserve"> </w:t>
      </w:r>
      <w:r>
        <w:t>передбачає</w:t>
      </w:r>
      <w:r>
        <w:rPr>
          <w:spacing w:val="1"/>
        </w:rPr>
        <w:t xml:space="preserve"> </w:t>
      </w:r>
      <w:r>
        <w:t>здобуття</w:t>
      </w:r>
      <w:r>
        <w:rPr>
          <w:spacing w:val="1"/>
        </w:rPr>
        <w:t xml:space="preserve"> </w:t>
      </w:r>
      <w:r>
        <w:t>особою</w:t>
      </w:r>
      <w:r>
        <w:rPr>
          <w:spacing w:val="1"/>
        </w:rPr>
        <w:t xml:space="preserve"> </w:t>
      </w:r>
      <w:r>
        <w:t xml:space="preserve">теоретичних знань, умінь, навичок та інших </w:t>
      </w:r>
      <w:proofErr w:type="spellStart"/>
      <w:r>
        <w:t>компетентностей</w:t>
      </w:r>
      <w:proofErr w:type="spellEnd"/>
      <w:r>
        <w:t>, достатніх для</w:t>
      </w:r>
      <w:r>
        <w:rPr>
          <w:spacing w:val="1"/>
        </w:rPr>
        <w:t xml:space="preserve"> </w:t>
      </w:r>
      <w:r>
        <w:t>продукування</w:t>
      </w:r>
      <w:r>
        <w:rPr>
          <w:spacing w:val="1"/>
        </w:rPr>
        <w:t xml:space="preserve"> </w:t>
      </w:r>
      <w:r>
        <w:t>нових</w:t>
      </w:r>
      <w:r>
        <w:rPr>
          <w:spacing w:val="1"/>
        </w:rPr>
        <w:t xml:space="preserve"> </w:t>
      </w:r>
      <w:r>
        <w:t>ідей,</w:t>
      </w:r>
      <w:r>
        <w:rPr>
          <w:spacing w:val="1"/>
        </w:rPr>
        <w:t xml:space="preserve"> </w:t>
      </w:r>
      <w:r>
        <w:t>розв’язання</w:t>
      </w:r>
      <w:r>
        <w:rPr>
          <w:spacing w:val="1"/>
        </w:rPr>
        <w:t xml:space="preserve"> </w:t>
      </w:r>
      <w:r>
        <w:t>комплексних</w:t>
      </w:r>
      <w:r>
        <w:rPr>
          <w:spacing w:val="1"/>
        </w:rPr>
        <w:t xml:space="preserve"> </w:t>
      </w:r>
      <w:r>
        <w:t>проблем</w:t>
      </w:r>
      <w:r>
        <w:rPr>
          <w:spacing w:val="1"/>
        </w:rPr>
        <w:t xml:space="preserve"> </w:t>
      </w:r>
      <w:r>
        <w:t>у</w:t>
      </w:r>
      <w:r>
        <w:rPr>
          <w:spacing w:val="1"/>
        </w:rPr>
        <w:t xml:space="preserve"> </w:t>
      </w:r>
      <w:r>
        <w:t>галузі</w:t>
      </w:r>
      <w:r>
        <w:rPr>
          <w:spacing w:val="1"/>
        </w:rPr>
        <w:t xml:space="preserve"> </w:t>
      </w:r>
      <w:r>
        <w:t>професійної</w:t>
      </w:r>
      <w:r>
        <w:rPr>
          <w:spacing w:val="1"/>
        </w:rPr>
        <w:t xml:space="preserve"> </w:t>
      </w:r>
      <w:r>
        <w:t>та/або</w:t>
      </w:r>
      <w:r>
        <w:rPr>
          <w:spacing w:val="1"/>
        </w:rPr>
        <w:t xml:space="preserve"> </w:t>
      </w:r>
      <w:r>
        <w:t>дослідницько-інноваційної</w:t>
      </w:r>
      <w:r>
        <w:rPr>
          <w:spacing w:val="1"/>
        </w:rPr>
        <w:t xml:space="preserve"> </w:t>
      </w:r>
      <w:r>
        <w:t>діяльності,</w:t>
      </w:r>
      <w:r>
        <w:rPr>
          <w:spacing w:val="1"/>
        </w:rPr>
        <w:t xml:space="preserve"> </w:t>
      </w:r>
      <w:r>
        <w:t>оволодіння</w:t>
      </w:r>
      <w:r>
        <w:rPr>
          <w:spacing w:val="-67"/>
        </w:rPr>
        <w:t xml:space="preserve"> </w:t>
      </w:r>
      <w:r>
        <w:t>методологією</w:t>
      </w:r>
      <w:r>
        <w:rPr>
          <w:spacing w:val="-14"/>
        </w:rPr>
        <w:t xml:space="preserve"> </w:t>
      </w:r>
      <w:r>
        <w:t>наукової</w:t>
      </w:r>
      <w:r>
        <w:rPr>
          <w:spacing w:val="-9"/>
        </w:rPr>
        <w:t xml:space="preserve"> </w:t>
      </w:r>
      <w:r>
        <w:t>та</w:t>
      </w:r>
      <w:r>
        <w:rPr>
          <w:spacing w:val="-12"/>
        </w:rPr>
        <w:t xml:space="preserve"> </w:t>
      </w:r>
      <w:r>
        <w:t>педагогічної</w:t>
      </w:r>
      <w:r>
        <w:rPr>
          <w:spacing w:val="-9"/>
        </w:rPr>
        <w:t xml:space="preserve"> </w:t>
      </w:r>
      <w:r>
        <w:t>діяльності,</w:t>
      </w:r>
      <w:r>
        <w:rPr>
          <w:spacing w:val="-12"/>
        </w:rPr>
        <w:t xml:space="preserve"> </w:t>
      </w:r>
      <w:r>
        <w:t>а</w:t>
      </w:r>
      <w:r>
        <w:rPr>
          <w:spacing w:val="-13"/>
        </w:rPr>
        <w:t xml:space="preserve"> </w:t>
      </w:r>
      <w:r>
        <w:t>також</w:t>
      </w:r>
      <w:r>
        <w:rPr>
          <w:spacing w:val="-11"/>
        </w:rPr>
        <w:t xml:space="preserve"> </w:t>
      </w:r>
      <w:r>
        <w:t>проведення</w:t>
      </w:r>
      <w:r>
        <w:rPr>
          <w:spacing w:val="-10"/>
        </w:rPr>
        <w:t xml:space="preserve"> </w:t>
      </w:r>
      <w:r>
        <w:t>власного</w:t>
      </w:r>
      <w:r>
        <w:rPr>
          <w:spacing w:val="-68"/>
        </w:rPr>
        <w:t xml:space="preserve"> </w:t>
      </w:r>
      <w:r>
        <w:t>наукового дослідження, результати якого мають наукову новизну, теоретичне</w:t>
      </w:r>
      <w:r>
        <w:rPr>
          <w:spacing w:val="1"/>
        </w:rPr>
        <w:t xml:space="preserve"> </w:t>
      </w:r>
      <w:r>
        <w:t>та</w:t>
      </w:r>
      <w:r>
        <w:rPr>
          <w:spacing w:val="-2"/>
        </w:rPr>
        <w:t xml:space="preserve"> </w:t>
      </w:r>
      <w:r>
        <w:t>практичне значення.</w:t>
      </w:r>
    </w:p>
    <w:p w14:paraId="29E83BB4" w14:textId="1A78FD0F" w:rsidR="00945DC4" w:rsidRDefault="00ED567E" w:rsidP="00A12BB7">
      <w:pPr>
        <w:pStyle w:val="a3"/>
        <w:spacing w:before="100" w:beforeAutospacing="1" w:after="100" w:afterAutospacing="1"/>
        <w:ind w:firstLine="789"/>
      </w:pPr>
      <w:r>
        <w:t>Доктор філософії – це освітній і водночас перший науковий ступінь, що</w:t>
      </w:r>
      <w:r>
        <w:rPr>
          <w:spacing w:val="1"/>
        </w:rPr>
        <w:t xml:space="preserve"> </w:t>
      </w:r>
      <w:r>
        <w:t>здобувається</w:t>
      </w:r>
      <w:r>
        <w:rPr>
          <w:spacing w:val="-7"/>
        </w:rPr>
        <w:t xml:space="preserve"> </w:t>
      </w:r>
      <w:r>
        <w:t>на</w:t>
      </w:r>
      <w:r>
        <w:rPr>
          <w:spacing w:val="-4"/>
        </w:rPr>
        <w:t xml:space="preserve"> </w:t>
      </w:r>
      <w:r>
        <w:t>третьому</w:t>
      </w:r>
      <w:r>
        <w:rPr>
          <w:spacing w:val="-4"/>
        </w:rPr>
        <w:t xml:space="preserve"> </w:t>
      </w:r>
      <w:r>
        <w:t>рівні</w:t>
      </w:r>
      <w:r>
        <w:rPr>
          <w:spacing w:val="-3"/>
        </w:rPr>
        <w:t xml:space="preserve"> </w:t>
      </w:r>
      <w:r>
        <w:t>вищої</w:t>
      </w:r>
      <w:r>
        <w:rPr>
          <w:spacing w:val="-5"/>
        </w:rPr>
        <w:t xml:space="preserve"> </w:t>
      </w:r>
      <w:r>
        <w:t>освіти</w:t>
      </w:r>
      <w:r>
        <w:rPr>
          <w:spacing w:val="-5"/>
        </w:rPr>
        <w:t xml:space="preserve"> </w:t>
      </w:r>
      <w:r>
        <w:t>на</w:t>
      </w:r>
      <w:r>
        <w:rPr>
          <w:spacing w:val="-4"/>
        </w:rPr>
        <w:t xml:space="preserve"> </w:t>
      </w:r>
      <w:r>
        <w:t>основі</w:t>
      </w:r>
      <w:r>
        <w:rPr>
          <w:spacing w:val="-3"/>
        </w:rPr>
        <w:t xml:space="preserve"> </w:t>
      </w:r>
      <w:r>
        <w:t>ступеня</w:t>
      </w:r>
      <w:r>
        <w:rPr>
          <w:spacing w:val="-6"/>
        </w:rPr>
        <w:t xml:space="preserve"> </w:t>
      </w:r>
      <w:r>
        <w:t>магістра</w:t>
      </w:r>
      <w:r w:rsidR="00A63355">
        <w:t xml:space="preserve"> (спеціаліста)</w:t>
      </w:r>
      <w:r>
        <w:t>.</w:t>
      </w:r>
    </w:p>
    <w:p w14:paraId="4D472F59" w14:textId="0C54CA9C" w:rsidR="00945DC4" w:rsidRDefault="00ED567E" w:rsidP="00A12BB7">
      <w:pPr>
        <w:pStyle w:val="a3"/>
        <w:spacing w:before="100" w:beforeAutospacing="1" w:after="100" w:afterAutospacing="1"/>
        <w:ind w:firstLine="789"/>
      </w:pPr>
      <w:r>
        <w:t>Ступінь</w:t>
      </w:r>
      <w:r>
        <w:rPr>
          <w:spacing w:val="1"/>
        </w:rPr>
        <w:t xml:space="preserve"> </w:t>
      </w:r>
      <w:r>
        <w:t>доктора</w:t>
      </w:r>
      <w:r>
        <w:rPr>
          <w:spacing w:val="1"/>
        </w:rPr>
        <w:t xml:space="preserve"> </w:t>
      </w:r>
      <w:r>
        <w:t>філософії</w:t>
      </w:r>
      <w:r>
        <w:rPr>
          <w:spacing w:val="1"/>
        </w:rPr>
        <w:t xml:space="preserve"> </w:t>
      </w:r>
      <w:r>
        <w:t>присуджується</w:t>
      </w:r>
      <w:r>
        <w:rPr>
          <w:spacing w:val="1"/>
        </w:rPr>
        <w:t xml:space="preserve"> </w:t>
      </w:r>
      <w:r w:rsidR="00A63355">
        <w:rPr>
          <w:spacing w:val="1"/>
        </w:rPr>
        <w:t xml:space="preserve">разовою </w:t>
      </w:r>
      <w:r>
        <w:t>спеціалізованою</w:t>
      </w:r>
      <w:r>
        <w:rPr>
          <w:spacing w:val="1"/>
        </w:rPr>
        <w:t xml:space="preserve"> </w:t>
      </w:r>
      <w:r>
        <w:t>вченою</w:t>
      </w:r>
      <w:r>
        <w:rPr>
          <w:spacing w:val="1"/>
        </w:rPr>
        <w:t xml:space="preserve"> </w:t>
      </w:r>
      <w:r>
        <w:t>радою</w:t>
      </w:r>
      <w:r>
        <w:rPr>
          <w:spacing w:val="1"/>
        </w:rPr>
        <w:t xml:space="preserve"> </w:t>
      </w:r>
      <w:r>
        <w:t>закладу вищої освіти або наукової установи в результаті успішного виконання</w:t>
      </w:r>
      <w:r>
        <w:rPr>
          <w:spacing w:val="1"/>
        </w:rPr>
        <w:t xml:space="preserve"> </w:t>
      </w:r>
      <w:r>
        <w:t>здобувачем</w:t>
      </w:r>
      <w:r>
        <w:rPr>
          <w:spacing w:val="-8"/>
        </w:rPr>
        <w:t xml:space="preserve"> </w:t>
      </w:r>
      <w:r>
        <w:t>відповідної</w:t>
      </w:r>
      <w:r>
        <w:rPr>
          <w:spacing w:val="-7"/>
        </w:rPr>
        <w:t xml:space="preserve"> </w:t>
      </w:r>
      <w:proofErr w:type="spellStart"/>
      <w:r>
        <w:t>освітньо</w:t>
      </w:r>
      <w:proofErr w:type="spellEnd"/>
      <w:r>
        <w:t>-наукової</w:t>
      </w:r>
      <w:r>
        <w:rPr>
          <w:spacing w:val="-10"/>
        </w:rPr>
        <w:t xml:space="preserve"> </w:t>
      </w:r>
      <w:r>
        <w:t>програми</w:t>
      </w:r>
      <w:r>
        <w:rPr>
          <w:spacing w:val="-8"/>
        </w:rPr>
        <w:t xml:space="preserve"> </w:t>
      </w:r>
      <w:r>
        <w:t>та</w:t>
      </w:r>
      <w:r>
        <w:rPr>
          <w:spacing w:val="-10"/>
        </w:rPr>
        <w:t xml:space="preserve"> </w:t>
      </w:r>
      <w:r>
        <w:t>публічного</w:t>
      </w:r>
      <w:r>
        <w:rPr>
          <w:spacing w:val="-68"/>
        </w:rPr>
        <w:t xml:space="preserve"> </w:t>
      </w:r>
      <w:r>
        <w:t>захисту</w:t>
      </w:r>
      <w:r>
        <w:rPr>
          <w:spacing w:val="-6"/>
        </w:rPr>
        <w:t xml:space="preserve"> </w:t>
      </w:r>
      <w:r>
        <w:t>дисертації у</w:t>
      </w:r>
      <w:r w:rsidR="00A63355">
        <w:t xml:space="preserve"> разовій</w:t>
      </w:r>
      <w:r>
        <w:rPr>
          <w:spacing w:val="-1"/>
        </w:rPr>
        <w:t xml:space="preserve"> </w:t>
      </w:r>
      <w:r>
        <w:t>спеціалізованій вченій раді.</w:t>
      </w:r>
    </w:p>
    <w:p w14:paraId="3EF043B2" w14:textId="0E53B9AD" w:rsidR="00945DC4" w:rsidRDefault="00ED567E" w:rsidP="00A12BB7">
      <w:pPr>
        <w:pStyle w:val="a3"/>
        <w:spacing w:before="100" w:beforeAutospacing="1" w:after="100" w:afterAutospacing="1"/>
        <w:ind w:firstLine="789"/>
      </w:pPr>
      <w:r>
        <w:t>Доктор наук – це другий науковий ступінь, що здобувається особою на</w:t>
      </w:r>
      <w:r>
        <w:rPr>
          <w:spacing w:val="1"/>
        </w:rPr>
        <w:t xml:space="preserve"> </w:t>
      </w:r>
      <w:r>
        <w:t>науковому рівні вищої освіти на основі ступеня доктора філософії</w:t>
      </w:r>
      <w:r w:rsidR="00A63355">
        <w:t xml:space="preserve"> (кандидата наук)</w:t>
      </w:r>
      <w:r>
        <w:t xml:space="preserve"> і передбачає</w:t>
      </w:r>
      <w:r w:rsidR="00A63355">
        <w:t xml:space="preserve"> </w:t>
      </w:r>
      <w:r>
        <w:rPr>
          <w:spacing w:val="-67"/>
        </w:rPr>
        <w:t xml:space="preserve"> </w:t>
      </w:r>
      <w:r>
        <w:t>набуття</w:t>
      </w:r>
      <w:r>
        <w:rPr>
          <w:spacing w:val="1"/>
        </w:rPr>
        <w:t xml:space="preserve"> </w:t>
      </w:r>
      <w:r>
        <w:t>найвищих</w:t>
      </w:r>
      <w:r>
        <w:rPr>
          <w:spacing w:val="1"/>
        </w:rPr>
        <w:t xml:space="preserve"> </w:t>
      </w:r>
      <w:proofErr w:type="spellStart"/>
      <w:r>
        <w:t>компетентностей</w:t>
      </w:r>
      <w:proofErr w:type="spellEnd"/>
      <w:r>
        <w:rPr>
          <w:spacing w:val="1"/>
        </w:rPr>
        <w:t xml:space="preserve"> </w:t>
      </w:r>
      <w:r>
        <w:t>у</w:t>
      </w:r>
      <w:r>
        <w:rPr>
          <w:spacing w:val="1"/>
        </w:rPr>
        <w:t xml:space="preserve"> </w:t>
      </w:r>
      <w:r>
        <w:t>галузі</w:t>
      </w:r>
      <w:r>
        <w:rPr>
          <w:spacing w:val="1"/>
        </w:rPr>
        <w:t xml:space="preserve"> </w:t>
      </w:r>
      <w:r>
        <w:t>розроблення</w:t>
      </w:r>
      <w:r>
        <w:rPr>
          <w:spacing w:val="1"/>
        </w:rPr>
        <w:t xml:space="preserve"> </w:t>
      </w:r>
      <w:r>
        <w:t>і</w:t>
      </w:r>
      <w:r>
        <w:rPr>
          <w:spacing w:val="1"/>
        </w:rPr>
        <w:t xml:space="preserve"> </w:t>
      </w:r>
      <w:r>
        <w:t>впровадження</w:t>
      </w:r>
      <w:r>
        <w:rPr>
          <w:spacing w:val="1"/>
        </w:rPr>
        <w:t xml:space="preserve"> </w:t>
      </w:r>
      <w:r>
        <w:t>методології</w:t>
      </w:r>
      <w:r>
        <w:rPr>
          <w:spacing w:val="1"/>
        </w:rPr>
        <w:t xml:space="preserve"> </w:t>
      </w:r>
      <w:r>
        <w:t>дослідницької</w:t>
      </w:r>
      <w:r>
        <w:rPr>
          <w:spacing w:val="1"/>
        </w:rPr>
        <w:t xml:space="preserve"> </w:t>
      </w:r>
      <w:r>
        <w:t>роботи,</w:t>
      </w:r>
      <w:r>
        <w:rPr>
          <w:spacing w:val="1"/>
        </w:rPr>
        <w:t xml:space="preserve"> </w:t>
      </w:r>
      <w:r>
        <w:t>проведення</w:t>
      </w:r>
      <w:r>
        <w:rPr>
          <w:spacing w:val="1"/>
        </w:rPr>
        <w:t xml:space="preserve"> </w:t>
      </w:r>
      <w:r>
        <w:t>оригінальних</w:t>
      </w:r>
      <w:r>
        <w:rPr>
          <w:spacing w:val="1"/>
        </w:rPr>
        <w:t xml:space="preserve"> </w:t>
      </w:r>
      <w:r>
        <w:t>досліджень,</w:t>
      </w:r>
      <w:r>
        <w:rPr>
          <w:spacing w:val="-67"/>
        </w:rPr>
        <w:t xml:space="preserve"> </w:t>
      </w:r>
      <w:r>
        <w:t>отримання</w:t>
      </w:r>
      <w:r>
        <w:rPr>
          <w:spacing w:val="1"/>
        </w:rPr>
        <w:t xml:space="preserve"> </w:t>
      </w:r>
      <w:r>
        <w:t>наукових</w:t>
      </w:r>
      <w:r>
        <w:rPr>
          <w:spacing w:val="1"/>
        </w:rPr>
        <w:t xml:space="preserve"> </w:t>
      </w:r>
      <w:r>
        <w:t>результатів,</w:t>
      </w:r>
      <w:r>
        <w:rPr>
          <w:spacing w:val="1"/>
        </w:rPr>
        <w:t xml:space="preserve"> </w:t>
      </w:r>
      <w:r>
        <w:t>які</w:t>
      </w:r>
      <w:r>
        <w:rPr>
          <w:spacing w:val="1"/>
        </w:rPr>
        <w:t xml:space="preserve"> </w:t>
      </w:r>
      <w:r>
        <w:t>забезпечують</w:t>
      </w:r>
      <w:r>
        <w:rPr>
          <w:spacing w:val="1"/>
        </w:rPr>
        <w:t xml:space="preserve"> </w:t>
      </w:r>
      <w:r>
        <w:t>розв’язання</w:t>
      </w:r>
      <w:r>
        <w:rPr>
          <w:spacing w:val="1"/>
        </w:rPr>
        <w:t xml:space="preserve"> </w:t>
      </w:r>
      <w:r>
        <w:t>важливої</w:t>
      </w:r>
      <w:r>
        <w:rPr>
          <w:spacing w:val="1"/>
        </w:rPr>
        <w:t xml:space="preserve"> </w:t>
      </w:r>
      <w:r>
        <w:t>теоретичної або прикладної проблеми, мають загальнонаціональне або світове</w:t>
      </w:r>
      <w:r>
        <w:rPr>
          <w:spacing w:val="1"/>
        </w:rPr>
        <w:t xml:space="preserve"> </w:t>
      </w:r>
      <w:r>
        <w:t>значення</w:t>
      </w:r>
      <w:r>
        <w:rPr>
          <w:spacing w:val="-3"/>
        </w:rPr>
        <w:t xml:space="preserve"> </w:t>
      </w:r>
      <w:r>
        <w:t>та опубліковані</w:t>
      </w:r>
      <w:r>
        <w:rPr>
          <w:spacing w:val="-1"/>
        </w:rPr>
        <w:t xml:space="preserve"> </w:t>
      </w:r>
      <w:r>
        <w:t>в</w:t>
      </w:r>
      <w:r>
        <w:rPr>
          <w:spacing w:val="-2"/>
        </w:rPr>
        <w:t xml:space="preserve"> </w:t>
      </w:r>
      <w:r>
        <w:t>наукових</w:t>
      </w:r>
      <w:r>
        <w:rPr>
          <w:spacing w:val="2"/>
        </w:rPr>
        <w:t xml:space="preserve"> </w:t>
      </w:r>
      <w:r>
        <w:t>виданнях.</w:t>
      </w:r>
    </w:p>
    <w:p w14:paraId="2261DFC1" w14:textId="451A5A3C" w:rsidR="00945DC4" w:rsidRDefault="00ED567E" w:rsidP="00A12BB7">
      <w:pPr>
        <w:pStyle w:val="a5"/>
        <w:numPr>
          <w:ilvl w:val="1"/>
          <w:numId w:val="6"/>
        </w:numPr>
        <w:tabs>
          <w:tab w:val="left" w:pos="1178"/>
        </w:tabs>
        <w:spacing w:before="100" w:beforeAutospacing="1" w:after="100" w:afterAutospacing="1"/>
        <w:ind w:left="0" w:firstLine="789"/>
        <w:jc w:val="both"/>
        <w:rPr>
          <w:sz w:val="28"/>
        </w:rPr>
      </w:pPr>
      <w:r>
        <w:rPr>
          <w:sz w:val="28"/>
        </w:rPr>
        <w:t>Координацію</w:t>
      </w:r>
      <w:r>
        <w:rPr>
          <w:spacing w:val="1"/>
          <w:sz w:val="28"/>
        </w:rPr>
        <w:t xml:space="preserve"> </w:t>
      </w:r>
      <w:r>
        <w:rPr>
          <w:sz w:val="28"/>
        </w:rPr>
        <w:t>діяльності</w:t>
      </w:r>
      <w:r>
        <w:rPr>
          <w:spacing w:val="1"/>
          <w:sz w:val="28"/>
        </w:rPr>
        <w:t xml:space="preserve"> </w:t>
      </w:r>
      <w:r>
        <w:rPr>
          <w:sz w:val="28"/>
        </w:rPr>
        <w:t>структурних</w:t>
      </w:r>
      <w:r>
        <w:rPr>
          <w:spacing w:val="1"/>
          <w:sz w:val="28"/>
        </w:rPr>
        <w:t xml:space="preserve"> </w:t>
      </w:r>
      <w:r>
        <w:rPr>
          <w:sz w:val="28"/>
        </w:rPr>
        <w:t>підрозділів</w:t>
      </w:r>
      <w:r>
        <w:rPr>
          <w:spacing w:val="1"/>
          <w:sz w:val="28"/>
        </w:rPr>
        <w:t xml:space="preserve"> </w:t>
      </w:r>
      <w:r>
        <w:rPr>
          <w:sz w:val="28"/>
        </w:rPr>
        <w:t>університету,</w:t>
      </w:r>
      <w:r>
        <w:rPr>
          <w:spacing w:val="1"/>
          <w:sz w:val="28"/>
        </w:rPr>
        <w:t xml:space="preserve"> </w:t>
      </w:r>
      <w:r>
        <w:rPr>
          <w:sz w:val="28"/>
        </w:rPr>
        <w:t>які</w:t>
      </w:r>
      <w:r>
        <w:rPr>
          <w:spacing w:val="1"/>
          <w:sz w:val="28"/>
        </w:rPr>
        <w:t xml:space="preserve"> </w:t>
      </w:r>
      <w:r>
        <w:rPr>
          <w:sz w:val="28"/>
        </w:rPr>
        <w:t>ведуть</w:t>
      </w:r>
      <w:r>
        <w:rPr>
          <w:spacing w:val="-9"/>
          <w:sz w:val="28"/>
        </w:rPr>
        <w:t xml:space="preserve"> </w:t>
      </w:r>
      <w:r>
        <w:rPr>
          <w:sz w:val="28"/>
        </w:rPr>
        <w:t>підготовку</w:t>
      </w:r>
      <w:r>
        <w:rPr>
          <w:spacing w:val="-7"/>
          <w:sz w:val="28"/>
        </w:rPr>
        <w:t xml:space="preserve"> </w:t>
      </w:r>
      <w:r>
        <w:rPr>
          <w:sz w:val="28"/>
        </w:rPr>
        <w:t>здобувачів</w:t>
      </w:r>
      <w:r>
        <w:rPr>
          <w:spacing w:val="-8"/>
          <w:sz w:val="28"/>
        </w:rPr>
        <w:t xml:space="preserve"> </w:t>
      </w:r>
      <w:r>
        <w:rPr>
          <w:sz w:val="28"/>
        </w:rPr>
        <w:t>вищої</w:t>
      </w:r>
      <w:r>
        <w:rPr>
          <w:spacing w:val="-7"/>
          <w:sz w:val="28"/>
        </w:rPr>
        <w:t xml:space="preserve"> </w:t>
      </w:r>
      <w:r>
        <w:rPr>
          <w:sz w:val="28"/>
        </w:rPr>
        <w:t>освіти</w:t>
      </w:r>
      <w:r>
        <w:rPr>
          <w:spacing w:val="-7"/>
          <w:sz w:val="28"/>
        </w:rPr>
        <w:t xml:space="preserve"> </w:t>
      </w:r>
      <w:r>
        <w:rPr>
          <w:sz w:val="28"/>
        </w:rPr>
        <w:t>ступеня</w:t>
      </w:r>
      <w:r>
        <w:rPr>
          <w:spacing w:val="-10"/>
          <w:sz w:val="28"/>
        </w:rPr>
        <w:t xml:space="preserve"> </w:t>
      </w:r>
      <w:r>
        <w:rPr>
          <w:sz w:val="28"/>
        </w:rPr>
        <w:t>доктора</w:t>
      </w:r>
      <w:r>
        <w:rPr>
          <w:spacing w:val="-10"/>
          <w:sz w:val="28"/>
        </w:rPr>
        <w:t xml:space="preserve"> </w:t>
      </w:r>
      <w:r>
        <w:rPr>
          <w:sz w:val="28"/>
        </w:rPr>
        <w:t>філософії</w:t>
      </w:r>
      <w:r>
        <w:rPr>
          <w:spacing w:val="-7"/>
          <w:sz w:val="28"/>
        </w:rPr>
        <w:t xml:space="preserve"> </w:t>
      </w:r>
      <w:r>
        <w:rPr>
          <w:sz w:val="28"/>
        </w:rPr>
        <w:t>та</w:t>
      </w:r>
      <w:r>
        <w:rPr>
          <w:spacing w:val="-2"/>
          <w:sz w:val="28"/>
        </w:rPr>
        <w:t xml:space="preserve"> </w:t>
      </w:r>
      <w:r>
        <w:rPr>
          <w:sz w:val="28"/>
        </w:rPr>
        <w:t>доктора</w:t>
      </w:r>
      <w:r>
        <w:rPr>
          <w:spacing w:val="-68"/>
          <w:sz w:val="28"/>
        </w:rPr>
        <w:t xml:space="preserve"> </w:t>
      </w:r>
      <w:r>
        <w:rPr>
          <w:sz w:val="28"/>
        </w:rPr>
        <w:t>наук,</w:t>
      </w:r>
      <w:r>
        <w:rPr>
          <w:spacing w:val="1"/>
          <w:sz w:val="28"/>
        </w:rPr>
        <w:t xml:space="preserve"> </w:t>
      </w:r>
      <w:r>
        <w:rPr>
          <w:sz w:val="28"/>
        </w:rPr>
        <w:t>здійснює</w:t>
      </w:r>
      <w:r>
        <w:rPr>
          <w:spacing w:val="1"/>
          <w:sz w:val="28"/>
        </w:rPr>
        <w:t xml:space="preserve"> </w:t>
      </w:r>
      <w:r>
        <w:rPr>
          <w:sz w:val="28"/>
        </w:rPr>
        <w:t>відділ</w:t>
      </w:r>
      <w:r>
        <w:rPr>
          <w:spacing w:val="1"/>
          <w:sz w:val="28"/>
        </w:rPr>
        <w:t xml:space="preserve"> </w:t>
      </w:r>
      <w:r>
        <w:rPr>
          <w:sz w:val="28"/>
        </w:rPr>
        <w:t>аспірантури</w:t>
      </w:r>
      <w:r>
        <w:rPr>
          <w:spacing w:val="1"/>
          <w:sz w:val="28"/>
        </w:rPr>
        <w:t xml:space="preserve"> </w:t>
      </w:r>
      <w:r>
        <w:rPr>
          <w:sz w:val="28"/>
        </w:rPr>
        <w:t>та</w:t>
      </w:r>
      <w:r>
        <w:rPr>
          <w:spacing w:val="1"/>
          <w:sz w:val="28"/>
        </w:rPr>
        <w:t xml:space="preserve"> </w:t>
      </w:r>
      <w:r>
        <w:rPr>
          <w:sz w:val="28"/>
        </w:rPr>
        <w:t>докторантури,</w:t>
      </w:r>
      <w:r>
        <w:rPr>
          <w:spacing w:val="1"/>
          <w:sz w:val="28"/>
        </w:rPr>
        <w:t xml:space="preserve"> </w:t>
      </w:r>
      <w:r>
        <w:rPr>
          <w:sz w:val="28"/>
        </w:rPr>
        <w:t>який</w:t>
      </w:r>
      <w:r>
        <w:rPr>
          <w:spacing w:val="1"/>
          <w:sz w:val="28"/>
        </w:rPr>
        <w:t xml:space="preserve"> </w:t>
      </w:r>
      <w:r>
        <w:rPr>
          <w:sz w:val="28"/>
        </w:rPr>
        <w:t>підпорядковується</w:t>
      </w:r>
      <w:r>
        <w:rPr>
          <w:spacing w:val="-67"/>
          <w:sz w:val="28"/>
        </w:rPr>
        <w:t xml:space="preserve"> </w:t>
      </w:r>
      <w:r w:rsidR="00A63355">
        <w:rPr>
          <w:spacing w:val="-67"/>
          <w:sz w:val="28"/>
        </w:rPr>
        <w:t xml:space="preserve">першому </w:t>
      </w:r>
      <w:r>
        <w:rPr>
          <w:sz w:val="28"/>
        </w:rPr>
        <w:t>проректору.</w:t>
      </w:r>
    </w:p>
    <w:p w14:paraId="1FD1ABA8" w14:textId="0DCD4D83" w:rsidR="00945DC4" w:rsidRDefault="00ED567E" w:rsidP="00A12BB7">
      <w:pPr>
        <w:pStyle w:val="a5"/>
        <w:numPr>
          <w:ilvl w:val="1"/>
          <w:numId w:val="6"/>
        </w:numPr>
        <w:tabs>
          <w:tab w:val="left" w:pos="1179"/>
        </w:tabs>
        <w:spacing w:before="100" w:beforeAutospacing="1" w:after="100" w:afterAutospacing="1"/>
        <w:ind w:left="0" w:firstLine="789"/>
        <w:jc w:val="both"/>
        <w:rPr>
          <w:sz w:val="28"/>
        </w:rPr>
      </w:pPr>
      <w:r>
        <w:rPr>
          <w:sz w:val="28"/>
        </w:rPr>
        <w:t>Підготовка</w:t>
      </w:r>
      <w:r>
        <w:rPr>
          <w:spacing w:val="1"/>
          <w:sz w:val="28"/>
        </w:rPr>
        <w:t xml:space="preserve"> </w:t>
      </w:r>
      <w:r>
        <w:rPr>
          <w:sz w:val="28"/>
        </w:rPr>
        <w:t>здобувачів</w:t>
      </w:r>
      <w:r>
        <w:rPr>
          <w:spacing w:val="1"/>
          <w:sz w:val="28"/>
        </w:rPr>
        <w:t xml:space="preserve"> </w:t>
      </w:r>
      <w:r>
        <w:rPr>
          <w:sz w:val="28"/>
        </w:rPr>
        <w:t>вищої</w:t>
      </w:r>
      <w:r>
        <w:rPr>
          <w:spacing w:val="1"/>
          <w:sz w:val="28"/>
        </w:rPr>
        <w:t xml:space="preserve"> </w:t>
      </w:r>
      <w:r>
        <w:rPr>
          <w:sz w:val="28"/>
        </w:rPr>
        <w:t>освіти</w:t>
      </w:r>
      <w:r>
        <w:rPr>
          <w:spacing w:val="1"/>
          <w:sz w:val="28"/>
        </w:rPr>
        <w:t xml:space="preserve"> </w:t>
      </w:r>
      <w:r>
        <w:rPr>
          <w:sz w:val="28"/>
        </w:rPr>
        <w:t>ступеня</w:t>
      </w:r>
      <w:r>
        <w:rPr>
          <w:spacing w:val="1"/>
          <w:sz w:val="28"/>
        </w:rPr>
        <w:t xml:space="preserve"> </w:t>
      </w:r>
      <w:r>
        <w:rPr>
          <w:sz w:val="28"/>
        </w:rPr>
        <w:t>доктора</w:t>
      </w:r>
      <w:r>
        <w:rPr>
          <w:spacing w:val="1"/>
          <w:sz w:val="28"/>
        </w:rPr>
        <w:t xml:space="preserve"> </w:t>
      </w:r>
      <w:r>
        <w:rPr>
          <w:sz w:val="28"/>
        </w:rPr>
        <w:t>філософії</w:t>
      </w:r>
      <w:r>
        <w:rPr>
          <w:spacing w:val="1"/>
          <w:sz w:val="28"/>
        </w:rPr>
        <w:t xml:space="preserve"> </w:t>
      </w:r>
      <w:r>
        <w:rPr>
          <w:sz w:val="28"/>
        </w:rPr>
        <w:t>здійснюється</w:t>
      </w:r>
      <w:r>
        <w:rPr>
          <w:spacing w:val="-7"/>
          <w:sz w:val="28"/>
        </w:rPr>
        <w:t xml:space="preserve"> </w:t>
      </w:r>
      <w:r>
        <w:rPr>
          <w:sz w:val="28"/>
        </w:rPr>
        <w:t>в</w:t>
      </w:r>
      <w:r>
        <w:rPr>
          <w:spacing w:val="-5"/>
          <w:sz w:val="28"/>
        </w:rPr>
        <w:t xml:space="preserve"> </w:t>
      </w:r>
      <w:r>
        <w:rPr>
          <w:sz w:val="28"/>
        </w:rPr>
        <w:t>аспірантурі</w:t>
      </w:r>
      <w:r>
        <w:rPr>
          <w:spacing w:val="-5"/>
          <w:sz w:val="28"/>
        </w:rPr>
        <w:t xml:space="preserve"> </w:t>
      </w:r>
      <w:r>
        <w:rPr>
          <w:sz w:val="28"/>
        </w:rPr>
        <w:t>за</w:t>
      </w:r>
      <w:r>
        <w:rPr>
          <w:spacing w:val="-7"/>
          <w:sz w:val="28"/>
        </w:rPr>
        <w:t xml:space="preserve"> </w:t>
      </w:r>
      <w:r>
        <w:rPr>
          <w:sz w:val="28"/>
        </w:rPr>
        <w:t>очною</w:t>
      </w:r>
      <w:r>
        <w:rPr>
          <w:spacing w:val="-7"/>
          <w:sz w:val="28"/>
        </w:rPr>
        <w:t xml:space="preserve"> </w:t>
      </w:r>
      <w:r>
        <w:rPr>
          <w:sz w:val="28"/>
        </w:rPr>
        <w:t>(денною</w:t>
      </w:r>
      <w:r w:rsidR="00A63355">
        <w:rPr>
          <w:sz w:val="28"/>
        </w:rPr>
        <w:t xml:space="preserve"> та вечірньою</w:t>
      </w:r>
      <w:r>
        <w:rPr>
          <w:sz w:val="28"/>
        </w:rPr>
        <w:t>)</w:t>
      </w:r>
      <w:r>
        <w:rPr>
          <w:spacing w:val="-4"/>
          <w:sz w:val="28"/>
        </w:rPr>
        <w:t xml:space="preserve"> </w:t>
      </w:r>
      <w:r>
        <w:rPr>
          <w:sz w:val="28"/>
        </w:rPr>
        <w:t>або</w:t>
      </w:r>
      <w:r>
        <w:rPr>
          <w:spacing w:val="-3"/>
          <w:sz w:val="28"/>
        </w:rPr>
        <w:t xml:space="preserve"> </w:t>
      </w:r>
      <w:r>
        <w:rPr>
          <w:sz w:val="28"/>
        </w:rPr>
        <w:t>заочною</w:t>
      </w:r>
      <w:r>
        <w:rPr>
          <w:spacing w:val="-9"/>
          <w:sz w:val="28"/>
        </w:rPr>
        <w:t xml:space="preserve"> </w:t>
      </w:r>
      <w:r>
        <w:rPr>
          <w:sz w:val="28"/>
        </w:rPr>
        <w:t>формою</w:t>
      </w:r>
      <w:r>
        <w:rPr>
          <w:spacing w:val="-7"/>
          <w:sz w:val="28"/>
        </w:rPr>
        <w:t xml:space="preserve"> </w:t>
      </w:r>
      <w:r>
        <w:rPr>
          <w:sz w:val="28"/>
        </w:rPr>
        <w:t>навчання.</w:t>
      </w:r>
    </w:p>
    <w:p w14:paraId="49B31CE1" w14:textId="182359FB" w:rsidR="00945DC4" w:rsidRDefault="00ED567E" w:rsidP="00A12BB7">
      <w:pPr>
        <w:pStyle w:val="a3"/>
        <w:spacing w:before="100" w:beforeAutospacing="1" w:after="100" w:afterAutospacing="1"/>
        <w:ind w:firstLine="789"/>
      </w:pPr>
      <w:r>
        <w:rPr>
          <w:spacing w:val="-1"/>
        </w:rPr>
        <w:lastRenderedPageBreak/>
        <w:t>Можлива</w:t>
      </w:r>
      <w:r>
        <w:rPr>
          <w:spacing w:val="-17"/>
        </w:rPr>
        <w:t xml:space="preserve"> </w:t>
      </w:r>
      <w:r>
        <w:rPr>
          <w:spacing w:val="-1"/>
        </w:rPr>
        <w:t>підготовка</w:t>
      </w:r>
      <w:r>
        <w:rPr>
          <w:spacing w:val="-15"/>
        </w:rPr>
        <w:t xml:space="preserve"> </w:t>
      </w:r>
      <w:r>
        <w:rPr>
          <w:spacing w:val="-1"/>
        </w:rPr>
        <w:t>здобувачів</w:t>
      </w:r>
      <w:r>
        <w:rPr>
          <w:spacing w:val="-17"/>
        </w:rPr>
        <w:t xml:space="preserve"> </w:t>
      </w:r>
      <w:r>
        <w:rPr>
          <w:spacing w:val="-1"/>
        </w:rPr>
        <w:t>вищої</w:t>
      </w:r>
      <w:r>
        <w:rPr>
          <w:spacing w:val="-15"/>
        </w:rPr>
        <w:t xml:space="preserve"> </w:t>
      </w:r>
      <w:r>
        <w:rPr>
          <w:spacing w:val="-1"/>
        </w:rPr>
        <w:t>освіти</w:t>
      </w:r>
      <w:r>
        <w:rPr>
          <w:spacing w:val="-15"/>
        </w:rPr>
        <w:t xml:space="preserve"> </w:t>
      </w:r>
      <w:r>
        <w:t>ступеня</w:t>
      </w:r>
      <w:r>
        <w:rPr>
          <w:spacing w:val="-16"/>
        </w:rPr>
        <w:t xml:space="preserve"> </w:t>
      </w:r>
      <w:r>
        <w:t>доктора</w:t>
      </w:r>
      <w:r>
        <w:rPr>
          <w:spacing w:val="-16"/>
        </w:rPr>
        <w:t xml:space="preserve"> </w:t>
      </w:r>
      <w:r>
        <w:t>філософії</w:t>
      </w:r>
      <w:r w:rsidR="00A63355">
        <w:t xml:space="preserve"> </w:t>
      </w:r>
      <w:r>
        <w:t>поза</w:t>
      </w:r>
      <w:r>
        <w:rPr>
          <w:spacing w:val="-68"/>
        </w:rPr>
        <w:t xml:space="preserve"> </w:t>
      </w:r>
      <w:r>
        <w:t xml:space="preserve">аспірантурою (для осіб, які </w:t>
      </w:r>
      <w:proofErr w:type="spellStart"/>
      <w:r>
        <w:t>професійно</w:t>
      </w:r>
      <w:proofErr w:type="spellEnd"/>
      <w:r>
        <w:t xml:space="preserve"> провадять наукову, науково- технічну</w:t>
      </w:r>
      <w:r>
        <w:rPr>
          <w:spacing w:val="1"/>
        </w:rPr>
        <w:t xml:space="preserve"> </w:t>
      </w:r>
      <w:r>
        <w:t>або</w:t>
      </w:r>
      <w:r>
        <w:rPr>
          <w:spacing w:val="-2"/>
        </w:rPr>
        <w:t xml:space="preserve"> </w:t>
      </w:r>
      <w:r>
        <w:t>науково-педагогічну</w:t>
      </w:r>
      <w:r>
        <w:rPr>
          <w:spacing w:val="-6"/>
        </w:rPr>
        <w:t xml:space="preserve"> </w:t>
      </w:r>
      <w:r>
        <w:t>діяльність</w:t>
      </w:r>
      <w:r>
        <w:rPr>
          <w:spacing w:val="-4"/>
        </w:rPr>
        <w:t xml:space="preserve"> </w:t>
      </w:r>
      <w:r>
        <w:t>за</w:t>
      </w:r>
      <w:r>
        <w:rPr>
          <w:spacing w:val="-5"/>
        </w:rPr>
        <w:t xml:space="preserve"> </w:t>
      </w:r>
      <w:r>
        <w:t>основним</w:t>
      </w:r>
      <w:r>
        <w:rPr>
          <w:spacing w:val="-3"/>
        </w:rPr>
        <w:t xml:space="preserve"> </w:t>
      </w:r>
      <w:r>
        <w:t>місцем</w:t>
      </w:r>
      <w:r>
        <w:rPr>
          <w:spacing w:val="-5"/>
        </w:rPr>
        <w:t xml:space="preserve"> </w:t>
      </w:r>
      <w:r>
        <w:t>роботи</w:t>
      </w:r>
      <w:r>
        <w:rPr>
          <w:spacing w:val="-3"/>
        </w:rPr>
        <w:t xml:space="preserve"> </w:t>
      </w:r>
      <w:r>
        <w:t>в</w:t>
      </w:r>
      <w:r>
        <w:rPr>
          <w:spacing w:val="3"/>
        </w:rPr>
        <w:t xml:space="preserve"> </w:t>
      </w:r>
      <w:r>
        <w:t>університеті).</w:t>
      </w:r>
    </w:p>
    <w:p w14:paraId="7767BD33" w14:textId="77777777" w:rsidR="00945DC4" w:rsidRDefault="00ED567E" w:rsidP="00A12BB7">
      <w:pPr>
        <w:pStyle w:val="a5"/>
        <w:numPr>
          <w:ilvl w:val="1"/>
          <w:numId w:val="6"/>
        </w:numPr>
        <w:tabs>
          <w:tab w:val="left" w:pos="1171"/>
        </w:tabs>
        <w:spacing w:before="100" w:beforeAutospacing="1" w:after="100" w:afterAutospacing="1"/>
        <w:ind w:left="0" w:firstLine="789"/>
        <w:jc w:val="both"/>
        <w:rPr>
          <w:sz w:val="28"/>
        </w:rPr>
      </w:pPr>
      <w:r>
        <w:rPr>
          <w:sz w:val="28"/>
        </w:rPr>
        <w:t>Підготовка</w:t>
      </w:r>
      <w:r>
        <w:rPr>
          <w:spacing w:val="-10"/>
          <w:sz w:val="28"/>
        </w:rPr>
        <w:t xml:space="preserve"> </w:t>
      </w:r>
      <w:r>
        <w:rPr>
          <w:sz w:val="28"/>
        </w:rPr>
        <w:t>здобувачів</w:t>
      </w:r>
      <w:r>
        <w:rPr>
          <w:spacing w:val="-11"/>
          <w:sz w:val="28"/>
        </w:rPr>
        <w:t xml:space="preserve"> </w:t>
      </w:r>
      <w:r>
        <w:rPr>
          <w:sz w:val="28"/>
        </w:rPr>
        <w:t>ступеня</w:t>
      </w:r>
      <w:r>
        <w:rPr>
          <w:spacing w:val="-12"/>
          <w:sz w:val="28"/>
        </w:rPr>
        <w:t xml:space="preserve"> </w:t>
      </w:r>
      <w:r>
        <w:rPr>
          <w:sz w:val="28"/>
        </w:rPr>
        <w:t>доктора</w:t>
      </w:r>
      <w:r>
        <w:rPr>
          <w:spacing w:val="-16"/>
          <w:sz w:val="28"/>
        </w:rPr>
        <w:t xml:space="preserve"> </w:t>
      </w:r>
      <w:r>
        <w:rPr>
          <w:sz w:val="28"/>
        </w:rPr>
        <w:t>наук</w:t>
      </w:r>
      <w:r>
        <w:rPr>
          <w:spacing w:val="-10"/>
          <w:sz w:val="28"/>
        </w:rPr>
        <w:t xml:space="preserve"> </w:t>
      </w:r>
      <w:r>
        <w:rPr>
          <w:sz w:val="28"/>
        </w:rPr>
        <w:t>здійснюється:</w:t>
      </w:r>
    </w:p>
    <w:p w14:paraId="61D24915" w14:textId="77777777" w:rsidR="00945DC4" w:rsidRDefault="00ED567E" w:rsidP="00A12BB7">
      <w:pPr>
        <w:pStyle w:val="a5"/>
        <w:numPr>
          <w:ilvl w:val="2"/>
          <w:numId w:val="7"/>
        </w:numPr>
        <w:tabs>
          <w:tab w:val="left" w:pos="1004"/>
        </w:tabs>
        <w:spacing w:before="100" w:beforeAutospacing="1" w:after="100" w:afterAutospacing="1"/>
        <w:ind w:left="0" w:firstLine="789"/>
        <w:rPr>
          <w:sz w:val="28"/>
        </w:rPr>
      </w:pPr>
      <w:r>
        <w:rPr>
          <w:sz w:val="28"/>
        </w:rPr>
        <w:t>у</w:t>
      </w:r>
      <w:r>
        <w:rPr>
          <w:spacing w:val="-7"/>
          <w:sz w:val="28"/>
        </w:rPr>
        <w:t xml:space="preserve"> </w:t>
      </w:r>
      <w:r>
        <w:rPr>
          <w:sz w:val="28"/>
        </w:rPr>
        <w:t>докторантурі</w:t>
      </w:r>
      <w:r>
        <w:rPr>
          <w:spacing w:val="-6"/>
          <w:sz w:val="28"/>
        </w:rPr>
        <w:t xml:space="preserve"> </w:t>
      </w:r>
      <w:r>
        <w:rPr>
          <w:sz w:val="28"/>
        </w:rPr>
        <w:t>за</w:t>
      </w:r>
      <w:r>
        <w:rPr>
          <w:spacing w:val="-8"/>
          <w:sz w:val="28"/>
        </w:rPr>
        <w:t xml:space="preserve"> </w:t>
      </w:r>
      <w:r>
        <w:rPr>
          <w:sz w:val="28"/>
        </w:rPr>
        <w:t>очною</w:t>
      </w:r>
      <w:r>
        <w:rPr>
          <w:spacing w:val="-6"/>
          <w:sz w:val="28"/>
        </w:rPr>
        <w:t xml:space="preserve"> </w:t>
      </w:r>
      <w:r>
        <w:rPr>
          <w:sz w:val="28"/>
        </w:rPr>
        <w:t>(денною)</w:t>
      </w:r>
      <w:r>
        <w:rPr>
          <w:spacing w:val="-5"/>
          <w:sz w:val="28"/>
        </w:rPr>
        <w:t xml:space="preserve"> </w:t>
      </w:r>
      <w:r>
        <w:rPr>
          <w:sz w:val="28"/>
        </w:rPr>
        <w:t>формою</w:t>
      </w:r>
      <w:r>
        <w:rPr>
          <w:spacing w:val="-7"/>
          <w:sz w:val="28"/>
        </w:rPr>
        <w:t xml:space="preserve"> </w:t>
      </w:r>
      <w:r>
        <w:rPr>
          <w:sz w:val="28"/>
        </w:rPr>
        <w:t>навчання;</w:t>
      </w:r>
    </w:p>
    <w:p w14:paraId="5B4A98B2" w14:textId="77777777" w:rsidR="00945DC4" w:rsidRDefault="00ED567E" w:rsidP="00A12BB7">
      <w:pPr>
        <w:pStyle w:val="a5"/>
        <w:numPr>
          <w:ilvl w:val="2"/>
          <w:numId w:val="7"/>
        </w:numPr>
        <w:tabs>
          <w:tab w:val="left" w:pos="1004"/>
        </w:tabs>
        <w:spacing w:before="100" w:beforeAutospacing="1" w:after="100" w:afterAutospacing="1"/>
        <w:ind w:left="0" w:firstLine="789"/>
        <w:rPr>
          <w:sz w:val="28"/>
        </w:rPr>
      </w:pPr>
      <w:r>
        <w:rPr>
          <w:sz w:val="28"/>
        </w:rPr>
        <w:t>шляхом</w:t>
      </w:r>
      <w:r>
        <w:rPr>
          <w:spacing w:val="-8"/>
          <w:sz w:val="28"/>
        </w:rPr>
        <w:t xml:space="preserve"> </w:t>
      </w:r>
      <w:r>
        <w:rPr>
          <w:sz w:val="28"/>
        </w:rPr>
        <w:t>самостійної</w:t>
      </w:r>
      <w:r>
        <w:rPr>
          <w:spacing w:val="-8"/>
          <w:sz w:val="28"/>
        </w:rPr>
        <w:t xml:space="preserve"> </w:t>
      </w:r>
      <w:r>
        <w:rPr>
          <w:sz w:val="28"/>
        </w:rPr>
        <w:t>підготовки</w:t>
      </w:r>
      <w:r>
        <w:rPr>
          <w:spacing w:val="-6"/>
          <w:sz w:val="28"/>
        </w:rPr>
        <w:t xml:space="preserve"> </w:t>
      </w:r>
      <w:r>
        <w:rPr>
          <w:sz w:val="28"/>
        </w:rPr>
        <w:t>їх</w:t>
      </w:r>
      <w:r>
        <w:rPr>
          <w:spacing w:val="-6"/>
          <w:sz w:val="28"/>
        </w:rPr>
        <w:t xml:space="preserve"> </w:t>
      </w:r>
      <w:r>
        <w:rPr>
          <w:sz w:val="28"/>
        </w:rPr>
        <w:t>наукових</w:t>
      </w:r>
      <w:r>
        <w:rPr>
          <w:spacing w:val="-6"/>
          <w:sz w:val="28"/>
        </w:rPr>
        <w:t xml:space="preserve"> </w:t>
      </w:r>
      <w:r>
        <w:rPr>
          <w:sz w:val="28"/>
        </w:rPr>
        <w:t>досягнень</w:t>
      </w:r>
      <w:r>
        <w:rPr>
          <w:spacing w:val="-8"/>
          <w:sz w:val="28"/>
        </w:rPr>
        <w:t xml:space="preserve"> </w:t>
      </w:r>
      <w:r>
        <w:rPr>
          <w:sz w:val="28"/>
        </w:rPr>
        <w:t>до</w:t>
      </w:r>
      <w:r>
        <w:rPr>
          <w:spacing w:val="-6"/>
          <w:sz w:val="28"/>
        </w:rPr>
        <w:t xml:space="preserve"> </w:t>
      </w:r>
      <w:r>
        <w:rPr>
          <w:sz w:val="28"/>
        </w:rPr>
        <w:t>захисту.</w:t>
      </w:r>
    </w:p>
    <w:p w14:paraId="57D0DE59" w14:textId="77777777" w:rsidR="00945DC4" w:rsidRDefault="00ED567E" w:rsidP="00A12BB7">
      <w:pPr>
        <w:pStyle w:val="a5"/>
        <w:numPr>
          <w:ilvl w:val="1"/>
          <w:numId w:val="6"/>
        </w:numPr>
        <w:tabs>
          <w:tab w:val="left" w:pos="1171"/>
        </w:tabs>
        <w:spacing w:before="100" w:beforeAutospacing="1" w:after="100" w:afterAutospacing="1"/>
        <w:ind w:left="0" w:firstLine="789"/>
        <w:jc w:val="both"/>
        <w:rPr>
          <w:sz w:val="28"/>
        </w:rPr>
      </w:pPr>
      <w:r>
        <w:rPr>
          <w:sz w:val="28"/>
        </w:rPr>
        <w:t>Підготовка</w:t>
      </w:r>
      <w:r>
        <w:rPr>
          <w:spacing w:val="-10"/>
          <w:sz w:val="28"/>
        </w:rPr>
        <w:t xml:space="preserve"> </w:t>
      </w:r>
      <w:r>
        <w:rPr>
          <w:sz w:val="28"/>
        </w:rPr>
        <w:t>осіб</w:t>
      </w:r>
      <w:r>
        <w:rPr>
          <w:spacing w:val="-10"/>
          <w:sz w:val="28"/>
        </w:rPr>
        <w:t xml:space="preserve"> </w:t>
      </w:r>
      <w:r>
        <w:rPr>
          <w:sz w:val="28"/>
        </w:rPr>
        <w:t>в</w:t>
      </w:r>
      <w:r>
        <w:rPr>
          <w:spacing w:val="-12"/>
          <w:sz w:val="28"/>
        </w:rPr>
        <w:t xml:space="preserve"> </w:t>
      </w:r>
      <w:r>
        <w:rPr>
          <w:sz w:val="28"/>
        </w:rPr>
        <w:t>аспірантурі</w:t>
      </w:r>
      <w:r>
        <w:rPr>
          <w:spacing w:val="-9"/>
          <w:sz w:val="28"/>
        </w:rPr>
        <w:t xml:space="preserve"> </w:t>
      </w:r>
      <w:r>
        <w:rPr>
          <w:sz w:val="28"/>
        </w:rPr>
        <w:t>та</w:t>
      </w:r>
      <w:r>
        <w:rPr>
          <w:spacing w:val="-11"/>
          <w:sz w:val="28"/>
        </w:rPr>
        <w:t xml:space="preserve"> </w:t>
      </w:r>
      <w:r>
        <w:rPr>
          <w:sz w:val="28"/>
        </w:rPr>
        <w:t>докторантурі</w:t>
      </w:r>
      <w:r>
        <w:rPr>
          <w:spacing w:val="-9"/>
          <w:sz w:val="28"/>
        </w:rPr>
        <w:t xml:space="preserve"> </w:t>
      </w:r>
      <w:r>
        <w:rPr>
          <w:sz w:val="28"/>
        </w:rPr>
        <w:t>здійснюється:</w:t>
      </w:r>
    </w:p>
    <w:p w14:paraId="70326123" w14:textId="5858EDF9" w:rsidR="009B1D12" w:rsidRPr="009B1D12" w:rsidRDefault="009B1D12" w:rsidP="00A12BB7">
      <w:pPr>
        <w:pStyle w:val="a5"/>
        <w:numPr>
          <w:ilvl w:val="0"/>
          <w:numId w:val="9"/>
        </w:numPr>
        <w:tabs>
          <w:tab w:val="left" w:pos="1337"/>
        </w:tabs>
        <w:spacing w:before="100" w:beforeAutospacing="1" w:after="100" w:afterAutospacing="1"/>
        <w:ind w:left="0" w:firstLine="789"/>
        <w:rPr>
          <w:sz w:val="28"/>
        </w:rPr>
      </w:pPr>
      <w:r w:rsidRPr="009B1D12">
        <w:rPr>
          <w:sz w:val="28"/>
        </w:rPr>
        <w:t>за рахунок видатків державного бюджету (державне замовлення);</w:t>
      </w:r>
    </w:p>
    <w:p w14:paraId="218148C5" w14:textId="77777777" w:rsidR="009B1D12" w:rsidRDefault="009B1D12" w:rsidP="00A12BB7">
      <w:pPr>
        <w:pStyle w:val="a5"/>
        <w:numPr>
          <w:ilvl w:val="0"/>
          <w:numId w:val="9"/>
        </w:numPr>
        <w:tabs>
          <w:tab w:val="left" w:pos="1337"/>
        </w:tabs>
        <w:spacing w:before="100" w:beforeAutospacing="1" w:after="100" w:afterAutospacing="1"/>
        <w:ind w:left="0" w:firstLine="789"/>
        <w:rPr>
          <w:sz w:val="28"/>
        </w:rPr>
      </w:pPr>
      <w:r w:rsidRPr="009B1D12">
        <w:rPr>
          <w:sz w:val="28"/>
        </w:rPr>
        <w:t>за рахунок коштів фізичних (юридичних) осіб (на умовах контракту, зокрема за кошти грантів, які отримав заклад на проведення наукових досліджень, за якими передбачається підготовка здобувачів вищої освіти ступеня доктора філософії або здобувачів наукового ступеня доктора наук).</w:t>
      </w:r>
    </w:p>
    <w:p w14:paraId="676899F6" w14:textId="28FFACFE" w:rsidR="00945DC4" w:rsidRPr="009B1D12" w:rsidRDefault="00ED567E" w:rsidP="00A12BB7">
      <w:pPr>
        <w:pStyle w:val="a5"/>
        <w:numPr>
          <w:ilvl w:val="1"/>
          <w:numId w:val="6"/>
        </w:numPr>
        <w:tabs>
          <w:tab w:val="left" w:pos="1388"/>
        </w:tabs>
        <w:spacing w:before="100" w:beforeAutospacing="1" w:after="100" w:afterAutospacing="1"/>
        <w:ind w:left="0" w:firstLine="789"/>
        <w:jc w:val="both"/>
        <w:rPr>
          <w:sz w:val="28"/>
        </w:rPr>
      </w:pPr>
      <w:r w:rsidRPr="009B1D12">
        <w:rPr>
          <w:sz w:val="28"/>
        </w:rPr>
        <w:t>Для врегулювання відносин між аспірантом або докторантом</w:t>
      </w:r>
      <w:r w:rsidRPr="009B1D12">
        <w:rPr>
          <w:spacing w:val="1"/>
          <w:sz w:val="28"/>
        </w:rPr>
        <w:t xml:space="preserve"> </w:t>
      </w:r>
      <w:r w:rsidRPr="009B1D12">
        <w:rPr>
          <w:sz w:val="28"/>
        </w:rPr>
        <w:t>та</w:t>
      </w:r>
      <w:r w:rsidRPr="009B1D12">
        <w:rPr>
          <w:spacing w:val="-1"/>
          <w:sz w:val="28"/>
        </w:rPr>
        <w:t xml:space="preserve"> </w:t>
      </w:r>
      <w:r w:rsidRPr="009B1D12">
        <w:rPr>
          <w:sz w:val="28"/>
        </w:rPr>
        <w:t>університетом</w:t>
      </w:r>
      <w:r w:rsidRPr="009B1D12">
        <w:rPr>
          <w:spacing w:val="-4"/>
          <w:sz w:val="28"/>
        </w:rPr>
        <w:t xml:space="preserve"> </w:t>
      </w:r>
      <w:r w:rsidRPr="009B1D12">
        <w:rPr>
          <w:sz w:val="28"/>
        </w:rPr>
        <w:t>укладається</w:t>
      </w:r>
      <w:r w:rsidRPr="009B1D12">
        <w:rPr>
          <w:spacing w:val="-2"/>
          <w:sz w:val="28"/>
        </w:rPr>
        <w:t xml:space="preserve"> </w:t>
      </w:r>
      <w:r w:rsidRPr="009B1D12">
        <w:rPr>
          <w:sz w:val="28"/>
        </w:rPr>
        <w:t>договір.</w:t>
      </w:r>
    </w:p>
    <w:p w14:paraId="32E77112" w14:textId="77777777" w:rsidR="00945DC4" w:rsidRDefault="00ED567E" w:rsidP="00A12BB7">
      <w:pPr>
        <w:pStyle w:val="a5"/>
        <w:numPr>
          <w:ilvl w:val="1"/>
          <w:numId w:val="6"/>
        </w:numPr>
        <w:tabs>
          <w:tab w:val="left" w:pos="1388"/>
        </w:tabs>
        <w:spacing w:before="100" w:beforeAutospacing="1" w:after="100" w:afterAutospacing="1"/>
        <w:ind w:left="0" w:firstLine="789"/>
        <w:jc w:val="both"/>
        <w:rPr>
          <w:sz w:val="28"/>
        </w:rPr>
      </w:pPr>
      <w:r>
        <w:rPr>
          <w:sz w:val="28"/>
        </w:rPr>
        <w:t>Нормативний</w:t>
      </w:r>
      <w:r>
        <w:rPr>
          <w:spacing w:val="1"/>
          <w:sz w:val="28"/>
        </w:rPr>
        <w:t xml:space="preserve"> </w:t>
      </w:r>
      <w:r>
        <w:rPr>
          <w:sz w:val="28"/>
        </w:rPr>
        <w:t>термін</w:t>
      </w:r>
      <w:r>
        <w:rPr>
          <w:spacing w:val="1"/>
          <w:sz w:val="28"/>
        </w:rPr>
        <w:t xml:space="preserve"> </w:t>
      </w:r>
      <w:r>
        <w:rPr>
          <w:sz w:val="28"/>
        </w:rPr>
        <w:t>підготовки</w:t>
      </w:r>
      <w:r>
        <w:rPr>
          <w:spacing w:val="1"/>
          <w:sz w:val="28"/>
        </w:rPr>
        <w:t xml:space="preserve"> </w:t>
      </w:r>
      <w:r>
        <w:rPr>
          <w:sz w:val="28"/>
        </w:rPr>
        <w:t>доктора</w:t>
      </w:r>
      <w:r>
        <w:rPr>
          <w:spacing w:val="1"/>
          <w:sz w:val="28"/>
        </w:rPr>
        <w:t xml:space="preserve"> </w:t>
      </w:r>
      <w:r>
        <w:rPr>
          <w:sz w:val="28"/>
        </w:rPr>
        <w:t>філософії</w:t>
      </w:r>
      <w:r>
        <w:rPr>
          <w:spacing w:val="1"/>
          <w:sz w:val="28"/>
        </w:rPr>
        <w:t xml:space="preserve"> </w:t>
      </w:r>
      <w:r>
        <w:rPr>
          <w:sz w:val="28"/>
        </w:rPr>
        <w:t>в</w:t>
      </w:r>
      <w:r>
        <w:rPr>
          <w:spacing w:val="1"/>
          <w:sz w:val="28"/>
        </w:rPr>
        <w:t xml:space="preserve"> </w:t>
      </w:r>
      <w:r>
        <w:rPr>
          <w:sz w:val="28"/>
        </w:rPr>
        <w:t>аспірантурі</w:t>
      </w:r>
      <w:r>
        <w:rPr>
          <w:spacing w:val="1"/>
          <w:sz w:val="28"/>
        </w:rPr>
        <w:t xml:space="preserve"> </w:t>
      </w:r>
      <w:r>
        <w:rPr>
          <w:sz w:val="28"/>
        </w:rPr>
        <w:t>становить</w:t>
      </w:r>
      <w:r>
        <w:rPr>
          <w:spacing w:val="-8"/>
          <w:sz w:val="28"/>
        </w:rPr>
        <w:t xml:space="preserve"> </w:t>
      </w:r>
      <w:r>
        <w:rPr>
          <w:sz w:val="28"/>
        </w:rPr>
        <w:t>чотири</w:t>
      </w:r>
      <w:r>
        <w:rPr>
          <w:spacing w:val="-5"/>
          <w:sz w:val="28"/>
        </w:rPr>
        <w:t xml:space="preserve"> </w:t>
      </w:r>
      <w:r>
        <w:rPr>
          <w:sz w:val="28"/>
        </w:rPr>
        <w:t>роки,</w:t>
      </w:r>
      <w:r>
        <w:rPr>
          <w:spacing w:val="-7"/>
          <w:sz w:val="28"/>
        </w:rPr>
        <w:t xml:space="preserve"> </w:t>
      </w:r>
      <w:r>
        <w:rPr>
          <w:sz w:val="28"/>
        </w:rPr>
        <w:t>а</w:t>
      </w:r>
      <w:r>
        <w:rPr>
          <w:spacing w:val="-8"/>
          <w:sz w:val="28"/>
        </w:rPr>
        <w:t xml:space="preserve"> </w:t>
      </w:r>
      <w:r>
        <w:rPr>
          <w:sz w:val="28"/>
        </w:rPr>
        <w:t>підготовки</w:t>
      </w:r>
      <w:r>
        <w:rPr>
          <w:spacing w:val="-5"/>
          <w:sz w:val="28"/>
        </w:rPr>
        <w:t xml:space="preserve"> </w:t>
      </w:r>
      <w:r>
        <w:rPr>
          <w:sz w:val="28"/>
        </w:rPr>
        <w:t>доктора</w:t>
      </w:r>
      <w:r>
        <w:rPr>
          <w:spacing w:val="-6"/>
          <w:sz w:val="28"/>
        </w:rPr>
        <w:t xml:space="preserve"> </w:t>
      </w:r>
      <w:r>
        <w:rPr>
          <w:sz w:val="28"/>
        </w:rPr>
        <w:t>наук</w:t>
      </w:r>
      <w:r>
        <w:rPr>
          <w:spacing w:val="-9"/>
          <w:sz w:val="28"/>
        </w:rPr>
        <w:t xml:space="preserve"> </w:t>
      </w:r>
      <w:r>
        <w:rPr>
          <w:sz w:val="28"/>
        </w:rPr>
        <w:t>у</w:t>
      </w:r>
      <w:r>
        <w:rPr>
          <w:spacing w:val="-5"/>
          <w:sz w:val="28"/>
        </w:rPr>
        <w:t xml:space="preserve"> </w:t>
      </w:r>
      <w:r>
        <w:rPr>
          <w:sz w:val="28"/>
        </w:rPr>
        <w:t>докторантурі</w:t>
      </w:r>
      <w:r>
        <w:rPr>
          <w:spacing w:val="-8"/>
          <w:sz w:val="28"/>
        </w:rPr>
        <w:t xml:space="preserve"> </w:t>
      </w:r>
      <w:r>
        <w:rPr>
          <w:sz w:val="28"/>
        </w:rPr>
        <w:t>–</w:t>
      </w:r>
      <w:r>
        <w:rPr>
          <w:spacing w:val="-9"/>
          <w:sz w:val="28"/>
        </w:rPr>
        <w:t xml:space="preserve"> </w:t>
      </w:r>
      <w:r>
        <w:rPr>
          <w:sz w:val="28"/>
        </w:rPr>
        <w:t>два</w:t>
      </w:r>
      <w:r>
        <w:rPr>
          <w:spacing w:val="-7"/>
          <w:sz w:val="28"/>
        </w:rPr>
        <w:t xml:space="preserve"> </w:t>
      </w:r>
      <w:r>
        <w:rPr>
          <w:sz w:val="28"/>
        </w:rPr>
        <w:t>роки.</w:t>
      </w:r>
    </w:p>
    <w:p w14:paraId="73E99F4B" w14:textId="77777777" w:rsidR="00945DC4" w:rsidRDefault="00ED567E" w:rsidP="00A12BB7">
      <w:pPr>
        <w:pStyle w:val="a5"/>
        <w:numPr>
          <w:ilvl w:val="1"/>
          <w:numId w:val="6"/>
        </w:numPr>
        <w:tabs>
          <w:tab w:val="left" w:pos="1488"/>
        </w:tabs>
        <w:spacing w:before="100" w:beforeAutospacing="1" w:after="100" w:afterAutospacing="1"/>
        <w:ind w:left="0" w:firstLine="789"/>
        <w:jc w:val="both"/>
        <w:rPr>
          <w:sz w:val="28"/>
        </w:rPr>
      </w:pPr>
      <w:r>
        <w:rPr>
          <w:sz w:val="28"/>
        </w:rPr>
        <w:t>Вступ</w:t>
      </w:r>
      <w:r>
        <w:rPr>
          <w:spacing w:val="1"/>
          <w:sz w:val="28"/>
        </w:rPr>
        <w:t xml:space="preserve"> </w:t>
      </w:r>
      <w:r>
        <w:rPr>
          <w:sz w:val="28"/>
        </w:rPr>
        <w:t>до</w:t>
      </w:r>
      <w:r>
        <w:rPr>
          <w:spacing w:val="71"/>
          <w:sz w:val="28"/>
        </w:rPr>
        <w:t xml:space="preserve"> </w:t>
      </w:r>
      <w:r>
        <w:rPr>
          <w:sz w:val="28"/>
        </w:rPr>
        <w:t>аспірантури</w:t>
      </w:r>
      <w:r>
        <w:rPr>
          <w:spacing w:val="71"/>
          <w:sz w:val="28"/>
        </w:rPr>
        <w:t xml:space="preserve"> </w:t>
      </w:r>
      <w:r>
        <w:rPr>
          <w:sz w:val="28"/>
        </w:rPr>
        <w:t>та</w:t>
      </w:r>
      <w:r>
        <w:rPr>
          <w:spacing w:val="71"/>
          <w:sz w:val="28"/>
        </w:rPr>
        <w:t xml:space="preserve"> </w:t>
      </w:r>
      <w:r>
        <w:rPr>
          <w:sz w:val="28"/>
        </w:rPr>
        <w:t>докторантури</w:t>
      </w:r>
      <w:r>
        <w:rPr>
          <w:spacing w:val="71"/>
          <w:sz w:val="28"/>
        </w:rPr>
        <w:t xml:space="preserve"> </w:t>
      </w:r>
      <w:r>
        <w:rPr>
          <w:sz w:val="28"/>
        </w:rPr>
        <w:t>здійснюється</w:t>
      </w:r>
      <w:r>
        <w:rPr>
          <w:spacing w:val="71"/>
          <w:sz w:val="28"/>
        </w:rPr>
        <w:t xml:space="preserve"> </w:t>
      </w:r>
      <w:r>
        <w:rPr>
          <w:sz w:val="28"/>
        </w:rPr>
        <w:t>на</w:t>
      </w:r>
      <w:r>
        <w:rPr>
          <w:spacing w:val="1"/>
          <w:sz w:val="28"/>
        </w:rPr>
        <w:t xml:space="preserve"> </w:t>
      </w:r>
      <w:r>
        <w:rPr>
          <w:sz w:val="28"/>
        </w:rPr>
        <w:t>конкурсній</w:t>
      </w:r>
      <w:r>
        <w:rPr>
          <w:spacing w:val="1"/>
          <w:sz w:val="28"/>
        </w:rPr>
        <w:t xml:space="preserve"> </w:t>
      </w:r>
      <w:r>
        <w:rPr>
          <w:sz w:val="28"/>
        </w:rPr>
        <w:t>основі</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Правил</w:t>
      </w:r>
      <w:r>
        <w:rPr>
          <w:spacing w:val="1"/>
          <w:sz w:val="28"/>
        </w:rPr>
        <w:t xml:space="preserve"> </w:t>
      </w:r>
      <w:r>
        <w:rPr>
          <w:sz w:val="28"/>
        </w:rPr>
        <w:t>прийому,</w:t>
      </w:r>
      <w:r>
        <w:rPr>
          <w:spacing w:val="71"/>
          <w:sz w:val="28"/>
        </w:rPr>
        <w:t xml:space="preserve"> </w:t>
      </w:r>
      <w:r>
        <w:rPr>
          <w:sz w:val="28"/>
        </w:rPr>
        <w:t>що</w:t>
      </w:r>
      <w:r>
        <w:rPr>
          <w:spacing w:val="71"/>
          <w:sz w:val="28"/>
        </w:rPr>
        <w:t xml:space="preserve"> </w:t>
      </w:r>
      <w:r>
        <w:rPr>
          <w:sz w:val="28"/>
        </w:rPr>
        <w:t>затверджуються</w:t>
      </w:r>
      <w:r>
        <w:rPr>
          <w:spacing w:val="1"/>
          <w:sz w:val="28"/>
        </w:rPr>
        <w:t xml:space="preserve"> </w:t>
      </w:r>
      <w:r>
        <w:rPr>
          <w:sz w:val="28"/>
        </w:rPr>
        <w:t>Вченою</w:t>
      </w:r>
      <w:r>
        <w:rPr>
          <w:spacing w:val="1"/>
          <w:sz w:val="28"/>
        </w:rPr>
        <w:t xml:space="preserve"> </w:t>
      </w:r>
      <w:r>
        <w:rPr>
          <w:sz w:val="28"/>
        </w:rPr>
        <w:t>радою</w:t>
      </w:r>
      <w:r>
        <w:rPr>
          <w:spacing w:val="1"/>
          <w:sz w:val="28"/>
        </w:rPr>
        <w:t xml:space="preserve"> </w:t>
      </w:r>
      <w:r>
        <w:rPr>
          <w:sz w:val="28"/>
        </w:rPr>
        <w:t>університету</w:t>
      </w:r>
      <w:r>
        <w:rPr>
          <w:spacing w:val="1"/>
          <w:sz w:val="28"/>
        </w:rPr>
        <w:t xml:space="preserve"> </w:t>
      </w:r>
      <w:r>
        <w:rPr>
          <w:sz w:val="28"/>
        </w:rPr>
        <w:t>та</w:t>
      </w:r>
      <w:r>
        <w:rPr>
          <w:spacing w:val="1"/>
          <w:sz w:val="28"/>
        </w:rPr>
        <w:t xml:space="preserve"> </w:t>
      </w:r>
      <w:r>
        <w:rPr>
          <w:sz w:val="28"/>
        </w:rPr>
        <w:t>оприлюднюються</w:t>
      </w:r>
      <w:r>
        <w:rPr>
          <w:spacing w:val="1"/>
          <w:sz w:val="28"/>
        </w:rPr>
        <w:t xml:space="preserve"> </w:t>
      </w:r>
      <w:r>
        <w:rPr>
          <w:sz w:val="28"/>
        </w:rPr>
        <w:t>на</w:t>
      </w:r>
      <w:r>
        <w:rPr>
          <w:spacing w:val="1"/>
          <w:sz w:val="28"/>
        </w:rPr>
        <w:t xml:space="preserve"> </w:t>
      </w:r>
      <w:r>
        <w:rPr>
          <w:sz w:val="28"/>
        </w:rPr>
        <w:t>офіційному</w:t>
      </w:r>
      <w:r>
        <w:rPr>
          <w:spacing w:val="1"/>
          <w:sz w:val="28"/>
        </w:rPr>
        <w:t xml:space="preserve"> </w:t>
      </w:r>
      <w:r>
        <w:rPr>
          <w:sz w:val="28"/>
        </w:rPr>
        <w:t>сайті</w:t>
      </w:r>
      <w:r>
        <w:rPr>
          <w:spacing w:val="1"/>
          <w:sz w:val="28"/>
        </w:rPr>
        <w:t xml:space="preserve"> </w:t>
      </w:r>
      <w:r>
        <w:rPr>
          <w:sz w:val="28"/>
        </w:rPr>
        <w:t>університету.</w:t>
      </w:r>
    </w:p>
    <w:p w14:paraId="649105B1" w14:textId="77777777" w:rsidR="00945DC4" w:rsidRDefault="00ED567E" w:rsidP="00A12BB7">
      <w:pPr>
        <w:pStyle w:val="a3"/>
        <w:spacing w:before="100" w:beforeAutospacing="1" w:after="100" w:afterAutospacing="1"/>
        <w:ind w:firstLine="789"/>
        <w:jc w:val="left"/>
      </w:pPr>
      <w:r>
        <w:t>Правилами</w:t>
      </w:r>
      <w:r>
        <w:rPr>
          <w:spacing w:val="-10"/>
        </w:rPr>
        <w:t xml:space="preserve"> </w:t>
      </w:r>
      <w:r>
        <w:t>прийому</w:t>
      </w:r>
      <w:r>
        <w:rPr>
          <w:spacing w:val="-10"/>
        </w:rPr>
        <w:t xml:space="preserve"> </w:t>
      </w:r>
      <w:r>
        <w:t>визначаються:</w:t>
      </w:r>
    </w:p>
    <w:p w14:paraId="2A944479" w14:textId="77777777" w:rsidR="00945DC4" w:rsidRDefault="00ED567E" w:rsidP="00A12BB7">
      <w:pPr>
        <w:pStyle w:val="a5"/>
        <w:numPr>
          <w:ilvl w:val="3"/>
          <w:numId w:val="7"/>
        </w:numPr>
        <w:tabs>
          <w:tab w:val="left" w:pos="1004"/>
        </w:tabs>
        <w:spacing w:before="100" w:beforeAutospacing="1" w:after="100" w:afterAutospacing="1"/>
        <w:ind w:left="0" w:firstLine="789"/>
        <w:jc w:val="left"/>
        <w:rPr>
          <w:sz w:val="28"/>
        </w:rPr>
      </w:pPr>
      <w:r>
        <w:rPr>
          <w:sz w:val="28"/>
        </w:rPr>
        <w:t>порядок, перелік і строки подання документів для вступу до аспірантури</w:t>
      </w:r>
      <w:r>
        <w:rPr>
          <w:spacing w:val="-67"/>
          <w:sz w:val="28"/>
        </w:rPr>
        <w:t xml:space="preserve"> </w:t>
      </w:r>
      <w:r>
        <w:rPr>
          <w:sz w:val="28"/>
        </w:rPr>
        <w:t>та</w:t>
      </w:r>
      <w:r>
        <w:rPr>
          <w:spacing w:val="-2"/>
          <w:sz w:val="28"/>
        </w:rPr>
        <w:t xml:space="preserve"> </w:t>
      </w:r>
      <w:r>
        <w:rPr>
          <w:sz w:val="28"/>
        </w:rPr>
        <w:t>докторантури</w:t>
      </w:r>
      <w:r>
        <w:rPr>
          <w:spacing w:val="-3"/>
          <w:sz w:val="28"/>
        </w:rPr>
        <w:t xml:space="preserve"> </w:t>
      </w:r>
      <w:r>
        <w:rPr>
          <w:sz w:val="28"/>
        </w:rPr>
        <w:t>університету;</w:t>
      </w:r>
    </w:p>
    <w:p w14:paraId="1513A263" w14:textId="77777777" w:rsidR="00945DC4" w:rsidRDefault="00ED567E" w:rsidP="00A12BB7">
      <w:pPr>
        <w:pStyle w:val="a5"/>
        <w:numPr>
          <w:ilvl w:val="3"/>
          <w:numId w:val="7"/>
        </w:numPr>
        <w:tabs>
          <w:tab w:val="left" w:pos="1004"/>
        </w:tabs>
        <w:spacing w:before="100" w:beforeAutospacing="1" w:after="100" w:afterAutospacing="1"/>
        <w:ind w:left="0" w:firstLine="789"/>
        <w:jc w:val="left"/>
        <w:rPr>
          <w:sz w:val="28"/>
        </w:rPr>
      </w:pPr>
      <w:r>
        <w:rPr>
          <w:sz w:val="28"/>
        </w:rPr>
        <w:t>зміст,</w:t>
      </w:r>
      <w:r>
        <w:rPr>
          <w:spacing w:val="42"/>
          <w:sz w:val="28"/>
        </w:rPr>
        <w:t xml:space="preserve"> </w:t>
      </w:r>
      <w:r>
        <w:rPr>
          <w:sz w:val="28"/>
        </w:rPr>
        <w:t>форма</w:t>
      </w:r>
      <w:r>
        <w:rPr>
          <w:spacing w:val="44"/>
          <w:sz w:val="28"/>
        </w:rPr>
        <w:t xml:space="preserve"> </w:t>
      </w:r>
      <w:r>
        <w:rPr>
          <w:sz w:val="28"/>
        </w:rPr>
        <w:t>і</w:t>
      </w:r>
      <w:r>
        <w:rPr>
          <w:spacing w:val="45"/>
          <w:sz w:val="28"/>
        </w:rPr>
        <w:t xml:space="preserve"> </w:t>
      </w:r>
      <w:r>
        <w:rPr>
          <w:sz w:val="28"/>
        </w:rPr>
        <w:t>строки</w:t>
      </w:r>
      <w:r>
        <w:rPr>
          <w:spacing w:val="44"/>
          <w:sz w:val="28"/>
        </w:rPr>
        <w:t xml:space="preserve"> </w:t>
      </w:r>
      <w:r>
        <w:rPr>
          <w:sz w:val="28"/>
        </w:rPr>
        <w:t>вступних</w:t>
      </w:r>
      <w:r>
        <w:rPr>
          <w:spacing w:val="46"/>
          <w:sz w:val="28"/>
        </w:rPr>
        <w:t xml:space="preserve"> </w:t>
      </w:r>
      <w:r>
        <w:rPr>
          <w:sz w:val="28"/>
        </w:rPr>
        <w:t>випробувань</w:t>
      </w:r>
      <w:r>
        <w:rPr>
          <w:spacing w:val="44"/>
          <w:sz w:val="28"/>
        </w:rPr>
        <w:t xml:space="preserve"> </w:t>
      </w:r>
      <w:r>
        <w:rPr>
          <w:sz w:val="28"/>
        </w:rPr>
        <w:t>для</w:t>
      </w:r>
      <w:r>
        <w:rPr>
          <w:spacing w:val="44"/>
          <w:sz w:val="28"/>
        </w:rPr>
        <w:t xml:space="preserve"> </w:t>
      </w:r>
      <w:r>
        <w:rPr>
          <w:sz w:val="28"/>
        </w:rPr>
        <w:t>конкурсного</w:t>
      </w:r>
      <w:r>
        <w:rPr>
          <w:spacing w:val="47"/>
          <w:sz w:val="28"/>
        </w:rPr>
        <w:t xml:space="preserve"> </w:t>
      </w:r>
      <w:r>
        <w:rPr>
          <w:sz w:val="28"/>
        </w:rPr>
        <w:t>відбору</w:t>
      </w:r>
      <w:r>
        <w:rPr>
          <w:spacing w:val="-67"/>
          <w:sz w:val="28"/>
        </w:rPr>
        <w:t xml:space="preserve"> </w:t>
      </w:r>
      <w:r>
        <w:rPr>
          <w:sz w:val="28"/>
        </w:rPr>
        <w:t>вступників</w:t>
      </w:r>
      <w:r>
        <w:rPr>
          <w:spacing w:val="-7"/>
          <w:sz w:val="28"/>
        </w:rPr>
        <w:t xml:space="preserve"> </w:t>
      </w:r>
      <w:r>
        <w:rPr>
          <w:sz w:val="28"/>
        </w:rPr>
        <w:t>до</w:t>
      </w:r>
      <w:r>
        <w:rPr>
          <w:spacing w:val="-3"/>
          <w:sz w:val="28"/>
        </w:rPr>
        <w:t xml:space="preserve"> </w:t>
      </w:r>
      <w:r>
        <w:rPr>
          <w:sz w:val="28"/>
        </w:rPr>
        <w:t>аспірантури</w:t>
      </w:r>
      <w:r>
        <w:rPr>
          <w:spacing w:val="-2"/>
          <w:sz w:val="28"/>
        </w:rPr>
        <w:t xml:space="preserve"> </w:t>
      </w:r>
      <w:r>
        <w:rPr>
          <w:sz w:val="28"/>
        </w:rPr>
        <w:t>та</w:t>
      </w:r>
      <w:r>
        <w:rPr>
          <w:spacing w:val="-7"/>
          <w:sz w:val="28"/>
        </w:rPr>
        <w:t xml:space="preserve"> </w:t>
      </w:r>
      <w:r>
        <w:rPr>
          <w:sz w:val="28"/>
        </w:rPr>
        <w:t>докторантури</w:t>
      </w:r>
      <w:r>
        <w:rPr>
          <w:spacing w:val="-2"/>
          <w:sz w:val="28"/>
        </w:rPr>
        <w:t xml:space="preserve"> </w:t>
      </w:r>
      <w:r>
        <w:rPr>
          <w:sz w:val="28"/>
        </w:rPr>
        <w:t>за</w:t>
      </w:r>
      <w:r>
        <w:rPr>
          <w:spacing w:val="-7"/>
          <w:sz w:val="28"/>
        </w:rPr>
        <w:t xml:space="preserve"> </w:t>
      </w:r>
      <w:r>
        <w:rPr>
          <w:sz w:val="28"/>
        </w:rPr>
        <w:t>кожною</w:t>
      </w:r>
      <w:r>
        <w:rPr>
          <w:spacing w:val="-5"/>
          <w:sz w:val="28"/>
        </w:rPr>
        <w:t xml:space="preserve"> </w:t>
      </w:r>
      <w:r>
        <w:rPr>
          <w:sz w:val="28"/>
        </w:rPr>
        <w:t>спеціальністю.</w:t>
      </w:r>
    </w:p>
    <w:p w14:paraId="2D496DEF" w14:textId="5689BB45" w:rsidR="00945DC4" w:rsidRDefault="00ED567E" w:rsidP="00A12BB7">
      <w:pPr>
        <w:pStyle w:val="a5"/>
        <w:numPr>
          <w:ilvl w:val="1"/>
          <w:numId w:val="6"/>
        </w:numPr>
        <w:tabs>
          <w:tab w:val="left" w:pos="1392"/>
        </w:tabs>
        <w:spacing w:before="100" w:beforeAutospacing="1" w:after="100" w:afterAutospacing="1"/>
        <w:ind w:left="0" w:firstLine="789"/>
        <w:jc w:val="both"/>
        <w:rPr>
          <w:sz w:val="28"/>
        </w:rPr>
      </w:pPr>
      <w:r>
        <w:rPr>
          <w:sz w:val="28"/>
        </w:rPr>
        <w:t>Підготовка</w:t>
      </w:r>
      <w:r>
        <w:rPr>
          <w:spacing w:val="1"/>
          <w:sz w:val="28"/>
        </w:rPr>
        <w:t xml:space="preserve"> </w:t>
      </w:r>
      <w:r>
        <w:rPr>
          <w:sz w:val="28"/>
        </w:rPr>
        <w:t>в</w:t>
      </w:r>
      <w:r>
        <w:rPr>
          <w:spacing w:val="1"/>
          <w:sz w:val="28"/>
        </w:rPr>
        <w:t xml:space="preserve"> </w:t>
      </w:r>
      <w:r>
        <w:rPr>
          <w:sz w:val="28"/>
        </w:rPr>
        <w:t>аспірантурі</w:t>
      </w:r>
      <w:r w:rsidR="009B1D12">
        <w:rPr>
          <w:spacing w:val="1"/>
          <w:sz w:val="28"/>
        </w:rPr>
        <w:t xml:space="preserve"> (</w:t>
      </w:r>
      <w:r>
        <w:rPr>
          <w:sz w:val="28"/>
        </w:rPr>
        <w:t>докторантурі</w:t>
      </w:r>
      <w:r w:rsidR="009B1D12">
        <w:rPr>
          <w:sz w:val="28"/>
        </w:rPr>
        <w:t>)</w:t>
      </w:r>
      <w:r>
        <w:rPr>
          <w:spacing w:val="1"/>
          <w:sz w:val="28"/>
        </w:rPr>
        <w:t xml:space="preserve"> </w:t>
      </w:r>
      <w:r>
        <w:rPr>
          <w:sz w:val="28"/>
        </w:rPr>
        <w:t>передбачає</w:t>
      </w:r>
      <w:r>
        <w:rPr>
          <w:spacing w:val="1"/>
          <w:sz w:val="28"/>
        </w:rPr>
        <w:t xml:space="preserve"> </w:t>
      </w:r>
      <w:r>
        <w:rPr>
          <w:sz w:val="28"/>
        </w:rPr>
        <w:t>виконання</w:t>
      </w:r>
      <w:r>
        <w:rPr>
          <w:spacing w:val="1"/>
          <w:sz w:val="28"/>
        </w:rPr>
        <w:t xml:space="preserve"> </w:t>
      </w:r>
      <w:r>
        <w:rPr>
          <w:sz w:val="28"/>
        </w:rPr>
        <w:t>особою</w:t>
      </w:r>
      <w:r>
        <w:rPr>
          <w:spacing w:val="1"/>
          <w:sz w:val="28"/>
        </w:rPr>
        <w:t xml:space="preserve"> </w:t>
      </w:r>
      <w:r>
        <w:rPr>
          <w:sz w:val="28"/>
        </w:rPr>
        <w:t>відповідної</w:t>
      </w:r>
      <w:r>
        <w:rPr>
          <w:spacing w:val="1"/>
          <w:sz w:val="28"/>
        </w:rPr>
        <w:t xml:space="preserve"> </w:t>
      </w:r>
      <w:proofErr w:type="spellStart"/>
      <w:r>
        <w:rPr>
          <w:sz w:val="28"/>
        </w:rPr>
        <w:t>освітньо</w:t>
      </w:r>
      <w:proofErr w:type="spellEnd"/>
      <w:r>
        <w:rPr>
          <w:sz w:val="28"/>
        </w:rPr>
        <w:t>-наукової</w:t>
      </w:r>
      <w:r>
        <w:rPr>
          <w:spacing w:val="1"/>
          <w:sz w:val="28"/>
        </w:rPr>
        <w:t xml:space="preserve"> </w:t>
      </w:r>
      <w:r w:rsidR="009B1D12">
        <w:rPr>
          <w:spacing w:val="1"/>
          <w:sz w:val="28"/>
        </w:rPr>
        <w:t>(</w:t>
      </w:r>
      <w:r>
        <w:rPr>
          <w:sz w:val="28"/>
        </w:rPr>
        <w:t>наукової</w:t>
      </w:r>
      <w:r w:rsidR="009B1D12">
        <w:rPr>
          <w:sz w:val="28"/>
        </w:rPr>
        <w:t>)</w:t>
      </w:r>
      <w:r>
        <w:rPr>
          <w:spacing w:val="1"/>
          <w:sz w:val="28"/>
        </w:rPr>
        <w:t xml:space="preserve"> </w:t>
      </w:r>
      <w:r>
        <w:rPr>
          <w:sz w:val="28"/>
        </w:rPr>
        <w:t>програми</w:t>
      </w:r>
      <w:r>
        <w:rPr>
          <w:spacing w:val="1"/>
          <w:sz w:val="28"/>
        </w:rPr>
        <w:t xml:space="preserve"> </w:t>
      </w:r>
      <w:r>
        <w:rPr>
          <w:sz w:val="28"/>
        </w:rPr>
        <w:t>за</w:t>
      </w:r>
      <w:r>
        <w:rPr>
          <w:spacing w:val="1"/>
          <w:sz w:val="28"/>
        </w:rPr>
        <w:t xml:space="preserve"> </w:t>
      </w:r>
      <w:r>
        <w:rPr>
          <w:sz w:val="28"/>
        </w:rPr>
        <w:t>певною</w:t>
      </w:r>
      <w:r>
        <w:rPr>
          <w:spacing w:val="1"/>
          <w:sz w:val="28"/>
        </w:rPr>
        <w:t xml:space="preserve"> </w:t>
      </w:r>
      <w:r>
        <w:rPr>
          <w:sz w:val="28"/>
        </w:rPr>
        <w:t>спеціальністю та проведення власного наукового дослідження. Невід’ємною</w:t>
      </w:r>
      <w:r>
        <w:rPr>
          <w:spacing w:val="1"/>
          <w:sz w:val="28"/>
        </w:rPr>
        <w:t xml:space="preserve"> </w:t>
      </w:r>
      <w:r>
        <w:rPr>
          <w:sz w:val="28"/>
        </w:rPr>
        <w:t>складовою</w:t>
      </w:r>
      <w:r>
        <w:rPr>
          <w:spacing w:val="1"/>
          <w:sz w:val="28"/>
        </w:rPr>
        <w:t xml:space="preserve"> </w:t>
      </w:r>
      <w:proofErr w:type="spellStart"/>
      <w:r>
        <w:rPr>
          <w:sz w:val="28"/>
        </w:rPr>
        <w:t>освітньо</w:t>
      </w:r>
      <w:proofErr w:type="spellEnd"/>
      <w:r>
        <w:rPr>
          <w:sz w:val="28"/>
        </w:rPr>
        <w:t>-наукової</w:t>
      </w:r>
      <w:r>
        <w:rPr>
          <w:spacing w:val="1"/>
          <w:sz w:val="28"/>
        </w:rPr>
        <w:t xml:space="preserve"> </w:t>
      </w:r>
      <w:r>
        <w:rPr>
          <w:sz w:val="28"/>
        </w:rPr>
        <w:t>програми</w:t>
      </w:r>
      <w:r>
        <w:rPr>
          <w:spacing w:val="1"/>
          <w:sz w:val="28"/>
        </w:rPr>
        <w:t xml:space="preserve"> </w:t>
      </w:r>
      <w:r>
        <w:rPr>
          <w:sz w:val="28"/>
        </w:rPr>
        <w:t>аспірантури</w:t>
      </w:r>
      <w:r>
        <w:rPr>
          <w:spacing w:val="1"/>
          <w:sz w:val="28"/>
        </w:rPr>
        <w:t xml:space="preserve"> </w:t>
      </w:r>
      <w:r>
        <w:rPr>
          <w:sz w:val="28"/>
        </w:rPr>
        <w:t>та</w:t>
      </w:r>
      <w:r>
        <w:rPr>
          <w:spacing w:val="1"/>
          <w:sz w:val="28"/>
        </w:rPr>
        <w:t xml:space="preserve"> </w:t>
      </w:r>
      <w:r>
        <w:rPr>
          <w:sz w:val="28"/>
        </w:rPr>
        <w:t>наукової</w:t>
      </w:r>
      <w:r>
        <w:rPr>
          <w:spacing w:val="1"/>
          <w:sz w:val="28"/>
        </w:rPr>
        <w:t xml:space="preserve"> </w:t>
      </w:r>
      <w:r>
        <w:rPr>
          <w:sz w:val="28"/>
        </w:rPr>
        <w:t>програми</w:t>
      </w:r>
      <w:r>
        <w:rPr>
          <w:spacing w:val="1"/>
          <w:sz w:val="28"/>
        </w:rPr>
        <w:t xml:space="preserve"> </w:t>
      </w:r>
      <w:r>
        <w:rPr>
          <w:sz w:val="28"/>
        </w:rPr>
        <w:t>докторантури є</w:t>
      </w:r>
      <w:r>
        <w:rPr>
          <w:spacing w:val="-4"/>
          <w:sz w:val="28"/>
        </w:rPr>
        <w:t xml:space="preserve"> </w:t>
      </w:r>
      <w:r>
        <w:rPr>
          <w:sz w:val="28"/>
        </w:rPr>
        <w:t>підготовка</w:t>
      </w:r>
      <w:r>
        <w:rPr>
          <w:spacing w:val="-2"/>
          <w:sz w:val="28"/>
        </w:rPr>
        <w:t xml:space="preserve"> </w:t>
      </w:r>
      <w:r>
        <w:rPr>
          <w:sz w:val="28"/>
        </w:rPr>
        <w:t>та</w:t>
      </w:r>
      <w:r>
        <w:rPr>
          <w:spacing w:val="-1"/>
          <w:sz w:val="28"/>
        </w:rPr>
        <w:t xml:space="preserve"> </w:t>
      </w:r>
      <w:r>
        <w:rPr>
          <w:sz w:val="28"/>
        </w:rPr>
        <w:t>публікація</w:t>
      </w:r>
      <w:r>
        <w:rPr>
          <w:spacing w:val="-4"/>
          <w:sz w:val="28"/>
        </w:rPr>
        <w:t xml:space="preserve"> </w:t>
      </w:r>
      <w:r>
        <w:rPr>
          <w:sz w:val="28"/>
        </w:rPr>
        <w:t>наукових</w:t>
      </w:r>
      <w:r>
        <w:rPr>
          <w:spacing w:val="-2"/>
          <w:sz w:val="28"/>
        </w:rPr>
        <w:t xml:space="preserve"> </w:t>
      </w:r>
      <w:r>
        <w:rPr>
          <w:sz w:val="28"/>
        </w:rPr>
        <w:t>статей.</w:t>
      </w:r>
    </w:p>
    <w:p w14:paraId="750B259D" w14:textId="77777777" w:rsidR="00945DC4" w:rsidRDefault="00ED567E" w:rsidP="00A12BB7">
      <w:pPr>
        <w:pStyle w:val="a3"/>
        <w:spacing w:before="100" w:beforeAutospacing="1" w:after="100" w:afterAutospacing="1"/>
        <w:ind w:firstLine="789"/>
      </w:pPr>
      <w:r>
        <w:t xml:space="preserve">Обсяг освітньої складової </w:t>
      </w:r>
      <w:proofErr w:type="spellStart"/>
      <w:r>
        <w:t>освітньо</w:t>
      </w:r>
      <w:proofErr w:type="spellEnd"/>
      <w:r>
        <w:t>-наукової програми підготовки доктора</w:t>
      </w:r>
      <w:r>
        <w:rPr>
          <w:spacing w:val="-67"/>
        </w:rPr>
        <w:t xml:space="preserve"> </w:t>
      </w:r>
      <w:r>
        <w:t>філософії</w:t>
      </w:r>
      <w:r>
        <w:rPr>
          <w:spacing w:val="-4"/>
        </w:rPr>
        <w:t xml:space="preserve"> </w:t>
      </w:r>
      <w:r>
        <w:t>становить</w:t>
      </w:r>
      <w:r>
        <w:rPr>
          <w:spacing w:val="-1"/>
        </w:rPr>
        <w:t xml:space="preserve"> </w:t>
      </w:r>
      <w:r>
        <w:t>30-60</w:t>
      </w:r>
      <w:r>
        <w:rPr>
          <w:spacing w:val="1"/>
        </w:rPr>
        <w:t xml:space="preserve"> </w:t>
      </w:r>
      <w:r>
        <w:t>кредитів ЄКТС.</w:t>
      </w:r>
    </w:p>
    <w:p w14:paraId="7697F84B" w14:textId="0E8A2FC4" w:rsidR="00E001AC" w:rsidRDefault="00E001AC" w:rsidP="00A12BB7">
      <w:pPr>
        <w:pStyle w:val="a3"/>
        <w:spacing w:before="100" w:beforeAutospacing="1" w:after="100" w:afterAutospacing="1"/>
        <w:ind w:firstLine="789"/>
        <w:jc w:val="left"/>
        <w:rPr>
          <w:szCs w:val="22"/>
        </w:rPr>
      </w:pPr>
      <w:r w:rsidRPr="00E001AC">
        <w:rPr>
          <w:szCs w:val="22"/>
        </w:rPr>
        <w:t>Асп</w:t>
      </w:r>
      <w:r>
        <w:rPr>
          <w:szCs w:val="22"/>
        </w:rPr>
        <w:t>іранту</w:t>
      </w:r>
      <w:r w:rsidRPr="00E001AC">
        <w:rPr>
          <w:szCs w:val="22"/>
        </w:rPr>
        <w:t xml:space="preserve"> протягом місяця з дати наказу керівника закладу про зарахування призначається науковий керівник з числа наукових або науково-педагогічних працівників закладу, які мають науковий ступінь та відповідну наукову кваліфікацію.</w:t>
      </w:r>
    </w:p>
    <w:p w14:paraId="09F0582D" w14:textId="19EF94E7" w:rsidR="00E001AC" w:rsidRDefault="00E001AC" w:rsidP="00A12BB7">
      <w:pPr>
        <w:pStyle w:val="a3"/>
        <w:spacing w:before="100" w:beforeAutospacing="1" w:after="100" w:afterAutospacing="1"/>
        <w:ind w:firstLine="789"/>
      </w:pPr>
      <w:r>
        <w:lastRenderedPageBreak/>
        <w:t>Науковий керівник здійснює наукове керівництво за науковою роботою аспіранта над дисертацією, проведенням його власного наукового дослідження, надає консультації щодо змісту і методології наукових досліджень аспіранта, контролює виконання індивідуального плану наукової роботи і відповідає перед вченою радою закладу за належне та своєчасне виконання обов’язків наукового керівника.</w:t>
      </w:r>
    </w:p>
    <w:p w14:paraId="647372D0" w14:textId="23D5C08D" w:rsidR="00E001AC" w:rsidRDefault="00E001AC" w:rsidP="00A12BB7">
      <w:pPr>
        <w:pStyle w:val="a3"/>
        <w:spacing w:before="100" w:beforeAutospacing="1" w:after="100" w:afterAutospacing="1"/>
        <w:ind w:firstLine="789"/>
      </w:pPr>
      <w:r>
        <w:t>На здійснення наукового керівництва роботою над дисертацією одного аспіранта науковому керівникові щороку відводиться навантаження у межах норм часу наукової роботи, встановлених закладом для науково-педагогічних працівників (у межах основного навантаження – для наукових працівників).</w:t>
      </w:r>
    </w:p>
    <w:p w14:paraId="68E3DBE2" w14:textId="77777777" w:rsidR="00E001AC" w:rsidRDefault="00E001AC" w:rsidP="00A12BB7">
      <w:pPr>
        <w:pStyle w:val="a3"/>
        <w:spacing w:before="100" w:beforeAutospacing="1" w:after="100" w:afterAutospacing="1"/>
        <w:ind w:firstLine="789"/>
      </w:pPr>
      <w:r>
        <w:t>Рішенням вченої ради аспіранту може бути призначено два наукових керівники з відповідним розподілом навантаження та обов’язків між ними або змінено наукового керівника.</w:t>
      </w:r>
    </w:p>
    <w:p w14:paraId="56696BCD" w14:textId="1AD14229" w:rsidR="0001196B" w:rsidRPr="0001196B" w:rsidRDefault="0001196B" w:rsidP="00A12BB7">
      <w:pPr>
        <w:pStyle w:val="a3"/>
        <w:spacing w:before="100" w:beforeAutospacing="1" w:after="100" w:afterAutospacing="1"/>
        <w:ind w:firstLine="789"/>
      </w:pPr>
      <w:r w:rsidRPr="0001196B">
        <w:t>Вчений, який є доктором наук, може здійснювати одночасне наукове консультування (керівництво) не більше п’яти здобувачів, у тому числі не більше трьох здобувачів наукового ступеня доктора наук.</w:t>
      </w:r>
    </w:p>
    <w:p w14:paraId="1E673B20" w14:textId="77777777" w:rsidR="0001196B" w:rsidRDefault="0001196B" w:rsidP="00A12BB7">
      <w:pPr>
        <w:pStyle w:val="a3"/>
        <w:spacing w:before="100" w:beforeAutospacing="1" w:after="100" w:afterAutospacing="1"/>
        <w:ind w:firstLine="789"/>
      </w:pPr>
      <w:r w:rsidRPr="0001196B">
        <w:t>Вчений, який є доктором філософії (кандидатом наук), може здійснювати одночасне наукове керівництво не більше трьох здобувачів ступеня доктора філософії.</w:t>
      </w:r>
    </w:p>
    <w:p w14:paraId="4460C83C" w14:textId="310B6D27" w:rsidR="00945DC4" w:rsidRDefault="00ED567E" w:rsidP="00A12BB7">
      <w:pPr>
        <w:pStyle w:val="a3"/>
        <w:spacing w:before="100" w:beforeAutospacing="1" w:after="100" w:afterAutospacing="1"/>
        <w:ind w:firstLine="789"/>
      </w:pPr>
      <w:r>
        <w:t>Науковий</w:t>
      </w:r>
      <w:r w:rsidRPr="0001196B">
        <w:t xml:space="preserve"> </w:t>
      </w:r>
      <w:r>
        <w:t>керівник,</w:t>
      </w:r>
      <w:r w:rsidRPr="0001196B">
        <w:t xml:space="preserve"> </w:t>
      </w:r>
      <w:r>
        <w:t>який</w:t>
      </w:r>
      <w:r w:rsidRPr="0001196B">
        <w:t xml:space="preserve"> </w:t>
      </w:r>
      <w:r>
        <w:t>має</w:t>
      </w:r>
      <w:r w:rsidRPr="0001196B">
        <w:t xml:space="preserve"> </w:t>
      </w:r>
      <w:r>
        <w:t>ступінь</w:t>
      </w:r>
      <w:r w:rsidRPr="0001196B">
        <w:t xml:space="preserve"> </w:t>
      </w:r>
      <w:r>
        <w:t>доктора</w:t>
      </w:r>
      <w:r w:rsidRPr="0001196B">
        <w:t xml:space="preserve"> </w:t>
      </w:r>
      <w:r>
        <w:t>філософії,</w:t>
      </w:r>
      <w:r w:rsidRPr="0001196B">
        <w:t xml:space="preserve"> </w:t>
      </w:r>
      <w:r>
        <w:t>може</w:t>
      </w:r>
      <w:r w:rsidRPr="0001196B">
        <w:t xml:space="preserve"> </w:t>
      </w:r>
      <w:r>
        <w:t>здійснювати</w:t>
      </w:r>
      <w:r w:rsidRPr="0001196B">
        <w:t xml:space="preserve"> </w:t>
      </w:r>
      <w:r>
        <w:t>одночасне</w:t>
      </w:r>
      <w:r w:rsidRPr="0001196B">
        <w:t xml:space="preserve"> </w:t>
      </w:r>
      <w:r>
        <w:t>наукове</w:t>
      </w:r>
      <w:r w:rsidRPr="0001196B">
        <w:t xml:space="preserve"> </w:t>
      </w:r>
      <w:r>
        <w:t>керівництво</w:t>
      </w:r>
      <w:r w:rsidRPr="0001196B">
        <w:t xml:space="preserve"> </w:t>
      </w:r>
      <w:r>
        <w:t>роботою</w:t>
      </w:r>
      <w:r w:rsidRPr="0001196B">
        <w:t xml:space="preserve"> </w:t>
      </w:r>
      <w:r>
        <w:t>над</w:t>
      </w:r>
      <w:r w:rsidRPr="0001196B">
        <w:t xml:space="preserve"> </w:t>
      </w:r>
      <w:r>
        <w:t>дисертаціями,</w:t>
      </w:r>
      <w:r w:rsidRPr="0001196B">
        <w:t xml:space="preserve"> </w:t>
      </w:r>
      <w:r>
        <w:t>як</w:t>
      </w:r>
      <w:r w:rsidRPr="0001196B">
        <w:t xml:space="preserve"> </w:t>
      </w:r>
      <w:r>
        <w:t>правило,</w:t>
      </w:r>
      <w:r w:rsidRPr="0001196B">
        <w:t xml:space="preserve"> </w:t>
      </w:r>
      <w:r>
        <w:t>не</w:t>
      </w:r>
      <w:r w:rsidRPr="0001196B">
        <w:t xml:space="preserve"> </w:t>
      </w:r>
      <w:r>
        <w:t>більше</w:t>
      </w:r>
      <w:r w:rsidRPr="0001196B">
        <w:t xml:space="preserve"> </w:t>
      </w:r>
      <w:r>
        <w:t>трьох здобувачів</w:t>
      </w:r>
      <w:r w:rsidRPr="0001196B">
        <w:t xml:space="preserve"> </w:t>
      </w:r>
      <w:r>
        <w:t>наукового</w:t>
      </w:r>
      <w:r w:rsidRPr="0001196B">
        <w:t xml:space="preserve"> </w:t>
      </w:r>
      <w:r>
        <w:t>ступеня</w:t>
      </w:r>
      <w:r w:rsidRPr="0001196B">
        <w:t xml:space="preserve"> </w:t>
      </w:r>
      <w:r>
        <w:t>доктора</w:t>
      </w:r>
      <w:r w:rsidRPr="0001196B">
        <w:t xml:space="preserve"> </w:t>
      </w:r>
      <w:r>
        <w:t>філософії.</w:t>
      </w:r>
    </w:p>
    <w:p w14:paraId="58AE947E" w14:textId="77777777" w:rsidR="00E001AC" w:rsidRDefault="00E001AC" w:rsidP="00A12BB7">
      <w:pPr>
        <w:pStyle w:val="a3"/>
        <w:spacing w:before="100" w:beforeAutospacing="1" w:after="100" w:afterAutospacing="1"/>
        <w:ind w:firstLine="789"/>
      </w:pPr>
      <w:r>
        <w:t>З метою забезпечення ефективної підготовки здобувача заклад змінює наукового керівника, зокрема у разі:</w:t>
      </w:r>
    </w:p>
    <w:p w14:paraId="3C8382AF" w14:textId="4EC6C1DA" w:rsidR="00E001AC" w:rsidRDefault="00E001AC" w:rsidP="00A12BB7">
      <w:pPr>
        <w:pStyle w:val="a3"/>
        <w:numPr>
          <w:ilvl w:val="0"/>
          <w:numId w:val="9"/>
        </w:numPr>
        <w:spacing w:before="100" w:beforeAutospacing="1" w:after="100" w:afterAutospacing="1"/>
        <w:ind w:left="0" w:firstLine="789"/>
      </w:pPr>
      <w:r>
        <w:t>припинення ним трудової діяльності на наукових або науково-педагогічних посадах;</w:t>
      </w:r>
    </w:p>
    <w:p w14:paraId="1C395668" w14:textId="77777777" w:rsidR="00E001AC" w:rsidRDefault="00E001AC" w:rsidP="00A12BB7">
      <w:pPr>
        <w:pStyle w:val="a3"/>
        <w:numPr>
          <w:ilvl w:val="0"/>
          <w:numId w:val="9"/>
        </w:numPr>
        <w:spacing w:before="100" w:beforeAutospacing="1" w:after="100" w:afterAutospacing="1"/>
        <w:ind w:left="0" w:firstLine="789"/>
      </w:pPr>
      <w:r>
        <w:t>неспроможності виконувати свої повноваження за станом здоров’я або його смерті;</w:t>
      </w:r>
    </w:p>
    <w:p w14:paraId="5EB49DA9" w14:textId="34093F5D" w:rsidR="00E001AC" w:rsidRDefault="00E001AC" w:rsidP="00A12BB7">
      <w:pPr>
        <w:pStyle w:val="a3"/>
        <w:numPr>
          <w:ilvl w:val="0"/>
          <w:numId w:val="9"/>
        </w:numPr>
        <w:spacing w:before="100" w:beforeAutospacing="1" w:after="100" w:afterAutospacing="1"/>
        <w:ind w:left="0" w:firstLine="789"/>
      </w:pPr>
      <w:r>
        <w:t>невиконання своїх обов’язків, визначених цим Порядком;</w:t>
      </w:r>
    </w:p>
    <w:p w14:paraId="521139FB" w14:textId="77777777" w:rsidR="00E001AC" w:rsidRDefault="00E001AC" w:rsidP="00A12BB7">
      <w:pPr>
        <w:pStyle w:val="a3"/>
        <w:numPr>
          <w:ilvl w:val="0"/>
          <w:numId w:val="9"/>
        </w:numPr>
        <w:spacing w:before="100" w:beforeAutospacing="1" w:after="100" w:afterAutospacing="1"/>
        <w:ind w:left="0" w:firstLine="789"/>
      </w:pPr>
      <w:r>
        <w:t>відмови надавати висновок за результатами наукового керівництва;</w:t>
      </w:r>
    </w:p>
    <w:p w14:paraId="79EA2700" w14:textId="77777777" w:rsidR="00E001AC" w:rsidRDefault="00E001AC" w:rsidP="00A12BB7">
      <w:pPr>
        <w:pStyle w:val="a3"/>
        <w:numPr>
          <w:ilvl w:val="0"/>
          <w:numId w:val="9"/>
        </w:numPr>
        <w:spacing w:before="100" w:beforeAutospacing="1" w:after="100" w:afterAutospacing="1"/>
        <w:ind w:left="0" w:firstLine="789"/>
      </w:pPr>
      <w:r>
        <w:t>прийняття в установленому порядку рішення про позбавлення права участі в підготовці та/або атестації наукових кадрів;</w:t>
      </w:r>
    </w:p>
    <w:p w14:paraId="26E71C85" w14:textId="77777777" w:rsidR="00E001AC" w:rsidRDefault="00E001AC" w:rsidP="00A12BB7">
      <w:pPr>
        <w:pStyle w:val="a3"/>
        <w:numPr>
          <w:ilvl w:val="0"/>
          <w:numId w:val="9"/>
        </w:numPr>
        <w:spacing w:before="100" w:beforeAutospacing="1" w:after="100" w:afterAutospacing="1"/>
        <w:ind w:left="0" w:firstLine="789"/>
      </w:pPr>
      <w:r>
        <w:t>притягнення до академічної відповідальності за порушення академічної доброчесності відповідно до законодавства;</w:t>
      </w:r>
    </w:p>
    <w:p w14:paraId="0B3DD4FD" w14:textId="77777777" w:rsidR="00E001AC" w:rsidRDefault="00E001AC" w:rsidP="00A12BB7">
      <w:pPr>
        <w:pStyle w:val="a3"/>
        <w:numPr>
          <w:ilvl w:val="0"/>
          <w:numId w:val="9"/>
        </w:numPr>
        <w:spacing w:before="100" w:beforeAutospacing="1" w:after="100" w:afterAutospacing="1"/>
        <w:ind w:left="0" w:firstLine="789"/>
      </w:pPr>
      <w:r>
        <w:t>спільного бажання наукового керівника і здобувача;</w:t>
      </w:r>
    </w:p>
    <w:p w14:paraId="08952059" w14:textId="5E20AA00" w:rsidR="0001196B" w:rsidRDefault="00E001AC" w:rsidP="00A12BB7">
      <w:pPr>
        <w:pStyle w:val="a3"/>
        <w:numPr>
          <w:ilvl w:val="0"/>
          <w:numId w:val="9"/>
        </w:numPr>
        <w:spacing w:before="100" w:beforeAutospacing="1" w:after="100" w:afterAutospacing="1"/>
        <w:ind w:left="0" w:firstLine="789"/>
      </w:pPr>
      <w:r>
        <w:t>в інших випадках, передбачених законодавством.</w:t>
      </w:r>
    </w:p>
    <w:p w14:paraId="21F09588" w14:textId="6C16EA1B" w:rsidR="00E001AC" w:rsidRDefault="00E001AC" w:rsidP="00A12BB7">
      <w:pPr>
        <w:pStyle w:val="a3"/>
        <w:spacing w:before="100" w:beforeAutospacing="1" w:after="100" w:afterAutospacing="1"/>
        <w:ind w:firstLine="789"/>
      </w:pPr>
      <w:r>
        <w:t xml:space="preserve">Для зміни наукового керівника аспірант подає відповідну заяву на ім’я першого проректора з вказанням причини зміни та ім’я й прізвище нового наукового керівника. Крім аспіранта, заяву підписує попередній та новий науковий керівник. </w:t>
      </w:r>
      <w:r>
        <w:lastRenderedPageBreak/>
        <w:t xml:space="preserve">Заява розглядається на черговому засіданні кафедри. Відповідний витяг з засідання кафедри з рішенням про зміну наукового керівника передається до вченої ради університету. Після затвердження зміни наукового керівника витяг з засідання вченої ради передається до відділу аспірантури і докторантури. </w:t>
      </w:r>
    </w:p>
    <w:p w14:paraId="3BCD598A" w14:textId="77777777" w:rsidR="008B00AA" w:rsidRDefault="008B00AA" w:rsidP="00A12BB7">
      <w:pPr>
        <w:pStyle w:val="1"/>
        <w:tabs>
          <w:tab w:val="left" w:pos="2037"/>
        </w:tabs>
        <w:spacing w:before="100" w:beforeAutospacing="1" w:after="100" w:afterAutospacing="1"/>
        <w:ind w:left="0"/>
      </w:pPr>
    </w:p>
    <w:p w14:paraId="4FEE6F00" w14:textId="02A1EE35" w:rsidR="00945DC4" w:rsidRDefault="008B00AA" w:rsidP="00A12BB7">
      <w:pPr>
        <w:pStyle w:val="1"/>
        <w:tabs>
          <w:tab w:val="left" w:pos="2037"/>
        </w:tabs>
        <w:spacing w:before="100" w:beforeAutospacing="1" w:after="100" w:afterAutospacing="1"/>
        <w:ind w:left="0"/>
        <w:jc w:val="center"/>
      </w:pPr>
      <w:r>
        <w:t>3. ПІДГОТОВКА</w:t>
      </w:r>
      <w:r>
        <w:rPr>
          <w:spacing w:val="-13"/>
        </w:rPr>
        <w:t xml:space="preserve"> </w:t>
      </w:r>
      <w:r>
        <w:t>ЗДОБУВАЧІВ</w:t>
      </w:r>
      <w:r>
        <w:rPr>
          <w:spacing w:val="-13"/>
        </w:rPr>
        <w:t xml:space="preserve"> </w:t>
      </w:r>
      <w:r>
        <w:t>ВИЩОЇ</w:t>
      </w:r>
      <w:r>
        <w:rPr>
          <w:spacing w:val="-13"/>
        </w:rPr>
        <w:t xml:space="preserve"> </w:t>
      </w:r>
      <w:r>
        <w:t>ОСВІТИ</w:t>
      </w:r>
      <w:r>
        <w:rPr>
          <w:spacing w:val="-67"/>
        </w:rPr>
        <w:t xml:space="preserve"> </w:t>
      </w:r>
      <w:r>
        <w:t>СТУПЕНЯ</w:t>
      </w:r>
      <w:r>
        <w:rPr>
          <w:spacing w:val="-9"/>
        </w:rPr>
        <w:t xml:space="preserve"> </w:t>
      </w:r>
      <w:r>
        <w:t>ДОКТОРА</w:t>
      </w:r>
      <w:r>
        <w:rPr>
          <w:spacing w:val="-1"/>
        </w:rPr>
        <w:t xml:space="preserve"> </w:t>
      </w:r>
      <w:r>
        <w:t>ФІЛОСОФІЇ</w:t>
      </w:r>
    </w:p>
    <w:p w14:paraId="09253E9A" w14:textId="27647266" w:rsidR="00945DC4" w:rsidRDefault="00ED567E" w:rsidP="00A12BB7">
      <w:pPr>
        <w:pStyle w:val="a5"/>
        <w:numPr>
          <w:ilvl w:val="1"/>
          <w:numId w:val="5"/>
        </w:numPr>
        <w:tabs>
          <w:tab w:val="left" w:pos="1318"/>
        </w:tabs>
        <w:spacing w:before="100" w:beforeAutospacing="1" w:after="100" w:afterAutospacing="1"/>
        <w:ind w:left="0" w:firstLine="789"/>
        <w:rPr>
          <w:sz w:val="28"/>
        </w:rPr>
      </w:pPr>
      <w:r>
        <w:rPr>
          <w:sz w:val="28"/>
        </w:rPr>
        <w:t>Підготовка здобувачів вищої освіти ступеня доктора філософії</w:t>
      </w:r>
      <w:r>
        <w:rPr>
          <w:spacing w:val="1"/>
          <w:sz w:val="28"/>
        </w:rPr>
        <w:t xml:space="preserve"> </w:t>
      </w:r>
      <w:r>
        <w:rPr>
          <w:sz w:val="28"/>
        </w:rPr>
        <w:t xml:space="preserve">в аспірантурі здійснюється за </w:t>
      </w:r>
      <w:proofErr w:type="spellStart"/>
      <w:r>
        <w:rPr>
          <w:sz w:val="28"/>
        </w:rPr>
        <w:t>освітньо</w:t>
      </w:r>
      <w:proofErr w:type="spellEnd"/>
      <w:r>
        <w:rPr>
          <w:sz w:val="28"/>
        </w:rPr>
        <w:t>-науковою програмою та навчальним</w:t>
      </w:r>
      <w:r>
        <w:rPr>
          <w:spacing w:val="1"/>
          <w:sz w:val="28"/>
        </w:rPr>
        <w:t xml:space="preserve"> </w:t>
      </w:r>
      <w:r>
        <w:rPr>
          <w:sz w:val="28"/>
        </w:rPr>
        <w:t>планом,</w:t>
      </w:r>
      <w:r>
        <w:rPr>
          <w:spacing w:val="1"/>
          <w:sz w:val="28"/>
        </w:rPr>
        <w:t xml:space="preserve"> </w:t>
      </w:r>
      <w:r>
        <w:rPr>
          <w:sz w:val="28"/>
        </w:rPr>
        <w:t>що</w:t>
      </w:r>
      <w:r>
        <w:rPr>
          <w:spacing w:val="1"/>
          <w:sz w:val="28"/>
        </w:rPr>
        <w:t xml:space="preserve"> </w:t>
      </w:r>
      <w:r>
        <w:rPr>
          <w:sz w:val="28"/>
        </w:rPr>
        <w:t>затверджуються</w:t>
      </w:r>
      <w:r>
        <w:rPr>
          <w:spacing w:val="1"/>
          <w:sz w:val="28"/>
        </w:rPr>
        <w:t xml:space="preserve"> </w:t>
      </w:r>
      <w:r>
        <w:rPr>
          <w:sz w:val="28"/>
        </w:rPr>
        <w:t>Вченою</w:t>
      </w:r>
      <w:r>
        <w:rPr>
          <w:spacing w:val="1"/>
          <w:sz w:val="28"/>
        </w:rPr>
        <w:t xml:space="preserve"> </w:t>
      </w:r>
      <w:r>
        <w:rPr>
          <w:sz w:val="28"/>
        </w:rPr>
        <w:t>радою</w:t>
      </w:r>
      <w:r>
        <w:rPr>
          <w:spacing w:val="1"/>
          <w:sz w:val="28"/>
        </w:rPr>
        <w:t xml:space="preserve"> </w:t>
      </w:r>
      <w:r>
        <w:rPr>
          <w:sz w:val="28"/>
        </w:rPr>
        <w:t>університету</w:t>
      </w:r>
      <w:r>
        <w:rPr>
          <w:spacing w:val="1"/>
          <w:sz w:val="28"/>
        </w:rPr>
        <w:t xml:space="preserve"> </w:t>
      </w:r>
      <w:r>
        <w:rPr>
          <w:sz w:val="28"/>
        </w:rPr>
        <w:t>для</w:t>
      </w:r>
      <w:r>
        <w:rPr>
          <w:spacing w:val="1"/>
          <w:sz w:val="28"/>
        </w:rPr>
        <w:t xml:space="preserve"> </w:t>
      </w:r>
      <w:r>
        <w:rPr>
          <w:sz w:val="28"/>
        </w:rPr>
        <w:t>кожної</w:t>
      </w:r>
      <w:r>
        <w:rPr>
          <w:spacing w:val="1"/>
          <w:sz w:val="28"/>
        </w:rPr>
        <w:t xml:space="preserve"> </w:t>
      </w:r>
      <w:r>
        <w:rPr>
          <w:sz w:val="28"/>
        </w:rPr>
        <w:t>спеціальності.</w:t>
      </w:r>
    </w:p>
    <w:p w14:paraId="609AA8E7" w14:textId="6FFEB70D" w:rsidR="00003339" w:rsidRDefault="00E001AC" w:rsidP="00A12BB7">
      <w:pPr>
        <w:pStyle w:val="a5"/>
        <w:tabs>
          <w:tab w:val="left" w:pos="1318"/>
        </w:tabs>
        <w:spacing w:before="100" w:beforeAutospacing="1" w:after="100" w:afterAutospacing="1"/>
        <w:ind w:left="0" w:firstLine="789"/>
        <w:rPr>
          <w:sz w:val="28"/>
          <w:szCs w:val="28"/>
        </w:rPr>
      </w:pPr>
      <w:proofErr w:type="spellStart"/>
      <w:r w:rsidRPr="00E001AC">
        <w:rPr>
          <w:sz w:val="28"/>
        </w:rPr>
        <w:t>Освітньо</w:t>
      </w:r>
      <w:proofErr w:type="spellEnd"/>
      <w:r w:rsidRPr="00E001AC">
        <w:rPr>
          <w:sz w:val="28"/>
        </w:rPr>
        <w:t>-наукова програма, за якою здійснюється підготовка здобувачів ступеня доктора філософії, складається з освітньої та наукової складових.</w:t>
      </w:r>
      <w:r w:rsidR="00003339">
        <w:rPr>
          <w:sz w:val="28"/>
        </w:rPr>
        <w:t xml:space="preserve"> </w:t>
      </w:r>
      <w:proofErr w:type="spellStart"/>
      <w:r w:rsidRPr="00003339">
        <w:rPr>
          <w:sz w:val="28"/>
          <w:szCs w:val="28"/>
        </w:rPr>
        <w:t>Освітньо</w:t>
      </w:r>
      <w:proofErr w:type="spellEnd"/>
      <w:r w:rsidRPr="00003339">
        <w:rPr>
          <w:sz w:val="28"/>
          <w:szCs w:val="28"/>
        </w:rPr>
        <w:t>-наукова програма є основою для формування аспірантом індивідуального навчального плану та індивідуального плану наукової роботи, які погоджуються з науковим керівником та затверджуються вченою радою закладу протягом двох місяців з дня зарахування особи для підготовки в аспірантурі.</w:t>
      </w:r>
    </w:p>
    <w:p w14:paraId="3108A1F7" w14:textId="19C156C6" w:rsidR="009F66E2" w:rsidRDefault="00E001AC" w:rsidP="00A12BB7">
      <w:pPr>
        <w:pStyle w:val="a5"/>
        <w:tabs>
          <w:tab w:val="left" w:pos="1318"/>
        </w:tabs>
        <w:spacing w:before="100" w:beforeAutospacing="1" w:after="100" w:afterAutospacing="1"/>
        <w:ind w:left="0" w:firstLine="789"/>
        <w:rPr>
          <w:sz w:val="28"/>
          <w:szCs w:val="28"/>
        </w:rPr>
      </w:pPr>
      <w:r w:rsidRPr="00003339">
        <w:rPr>
          <w:sz w:val="28"/>
          <w:szCs w:val="28"/>
        </w:rPr>
        <w:t xml:space="preserve">Індивідуальний навчальний план повинен містити перелік дисциплін за вибором аспіранта в обсязі, що становить не менш як 25 відсотків кількості кредитів освітньої компоненти ЄКТС. </w:t>
      </w:r>
    </w:p>
    <w:p w14:paraId="7656874E" w14:textId="292AB6E2" w:rsidR="009F66E2" w:rsidRPr="009F66E2" w:rsidRDefault="009F66E2" w:rsidP="00A12BB7">
      <w:pPr>
        <w:pStyle w:val="a5"/>
        <w:tabs>
          <w:tab w:val="left" w:pos="1318"/>
        </w:tabs>
        <w:spacing w:before="100" w:beforeAutospacing="1" w:after="100" w:afterAutospacing="1"/>
        <w:ind w:left="0" w:firstLine="789"/>
        <w:rPr>
          <w:sz w:val="28"/>
          <w:szCs w:val="28"/>
        </w:rPr>
      </w:pPr>
      <w:r w:rsidRPr="009F66E2">
        <w:rPr>
          <w:sz w:val="28"/>
          <w:szCs w:val="28"/>
        </w:rPr>
        <w:t>Вивчення вибіркових дисциплін планується на другому курсі навчання. Аспіранти мають право вибирати навчальні дисципліни як із варіантів, передбачених навчальним планом підготовки за спеціальністю, так із переліку дисциплін, що пропонуються для інших рівнів вищої освіти і які пов’язані з тематикою дисертаційного дослідження, за погодженням із своїм науковим керівником та завідувачем кафедри.</w:t>
      </w:r>
    </w:p>
    <w:p w14:paraId="21E5AE1B" w14:textId="77777777" w:rsidR="009F66E2" w:rsidRPr="009F66E2" w:rsidRDefault="009F66E2" w:rsidP="00A12BB7">
      <w:pPr>
        <w:pStyle w:val="a5"/>
        <w:tabs>
          <w:tab w:val="left" w:pos="1318"/>
        </w:tabs>
        <w:spacing w:before="100" w:beforeAutospacing="1" w:after="100" w:afterAutospacing="1"/>
        <w:ind w:left="0" w:firstLine="789"/>
        <w:rPr>
          <w:sz w:val="28"/>
          <w:szCs w:val="28"/>
        </w:rPr>
      </w:pPr>
      <w:r w:rsidRPr="009F66E2">
        <w:rPr>
          <w:sz w:val="28"/>
          <w:szCs w:val="28"/>
        </w:rPr>
        <w:t>Здобувачі визначаються з переліком вибіркових навчальних дисциплін та вносять їх до індивідуального особисто під час проведення проміжної атестації на першому курсі навчання.</w:t>
      </w:r>
    </w:p>
    <w:p w14:paraId="0CFB1435" w14:textId="03550985" w:rsidR="009F66E2" w:rsidRDefault="009F66E2" w:rsidP="00A12BB7">
      <w:pPr>
        <w:pStyle w:val="a5"/>
        <w:tabs>
          <w:tab w:val="left" w:pos="1318"/>
        </w:tabs>
        <w:spacing w:before="100" w:beforeAutospacing="1" w:after="100" w:afterAutospacing="1"/>
        <w:ind w:left="0" w:firstLine="789"/>
        <w:rPr>
          <w:sz w:val="28"/>
          <w:szCs w:val="28"/>
        </w:rPr>
      </w:pPr>
      <w:r w:rsidRPr="009F66E2">
        <w:rPr>
          <w:sz w:val="28"/>
          <w:szCs w:val="28"/>
        </w:rPr>
        <w:t>Відділ аспірантури та докторантури узагальнює інформацію про вибір здобувачами навчальних дисциплін, формує списки для вивчення вибіркових навчальних дисциплін та включає дисципліни до навчального навантаження кафедр на наступний навчальний рік.</w:t>
      </w:r>
    </w:p>
    <w:p w14:paraId="5972D737" w14:textId="4B8A8B4D" w:rsidR="00003339" w:rsidRDefault="00E001AC" w:rsidP="00A12BB7">
      <w:pPr>
        <w:pStyle w:val="a5"/>
        <w:tabs>
          <w:tab w:val="left" w:pos="1318"/>
        </w:tabs>
        <w:spacing w:before="100" w:beforeAutospacing="1" w:after="100" w:afterAutospacing="1"/>
        <w:ind w:left="0" w:firstLine="789"/>
        <w:rPr>
          <w:sz w:val="28"/>
          <w:szCs w:val="28"/>
        </w:rPr>
      </w:pPr>
      <w:r w:rsidRPr="00003339">
        <w:rPr>
          <w:sz w:val="28"/>
          <w:szCs w:val="28"/>
        </w:rPr>
        <w:t xml:space="preserve">Аспірант може змінювати свій індивідуальний навчальний план за погодженням із своїм науковим керівником у </w:t>
      </w:r>
      <w:r w:rsidRPr="00A12BB7">
        <w:rPr>
          <w:sz w:val="28"/>
          <w:szCs w:val="28"/>
        </w:rPr>
        <w:t>порядку, який затверджується вченою радою.</w:t>
      </w:r>
    </w:p>
    <w:p w14:paraId="1D0EDB52" w14:textId="77777777" w:rsidR="00FC5C52" w:rsidRPr="00A12BB7" w:rsidRDefault="00FC5C52" w:rsidP="00A12BB7">
      <w:pPr>
        <w:pStyle w:val="a5"/>
        <w:tabs>
          <w:tab w:val="left" w:pos="1318"/>
        </w:tabs>
        <w:spacing w:before="100" w:beforeAutospacing="1" w:after="100" w:afterAutospacing="1"/>
        <w:ind w:left="0" w:firstLine="789"/>
        <w:rPr>
          <w:sz w:val="28"/>
          <w:szCs w:val="28"/>
        </w:rPr>
      </w:pPr>
    </w:p>
    <w:p w14:paraId="3285A613" w14:textId="66B6C47B"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lastRenderedPageBreak/>
        <w:t xml:space="preserve">Вивчення аспірантами освітніх компонентів може здійснюватися на базі </w:t>
      </w:r>
      <w:r w:rsidR="00003339" w:rsidRPr="00A12BB7">
        <w:rPr>
          <w:sz w:val="28"/>
          <w:szCs w:val="28"/>
        </w:rPr>
        <w:t>університету</w:t>
      </w:r>
      <w:r w:rsidRPr="00A12BB7">
        <w:rPr>
          <w:sz w:val="28"/>
          <w:szCs w:val="28"/>
        </w:rPr>
        <w:t>, а також в рамках реалізації права на академічну мобільність - на базі інших закладів.</w:t>
      </w:r>
    </w:p>
    <w:p w14:paraId="1E30C7B5" w14:textId="0C9C8E5C"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w:t>
      </w:r>
      <w:r w:rsidR="00003339" w:rsidRPr="00A12BB7">
        <w:rPr>
          <w:sz w:val="28"/>
          <w:szCs w:val="28"/>
        </w:rPr>
        <w:t>університетом</w:t>
      </w:r>
      <w:r w:rsidRPr="00A12BB7">
        <w:rPr>
          <w:sz w:val="28"/>
          <w:szCs w:val="28"/>
        </w:rPr>
        <w:t xml:space="preserve"> рішення про відрахування аспіранта.</w:t>
      </w:r>
    </w:p>
    <w:p w14:paraId="64EBFBA1" w14:textId="6D0E1392"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Наукова складова </w:t>
      </w:r>
      <w:proofErr w:type="spellStart"/>
      <w:r w:rsidRPr="00A12BB7">
        <w:rPr>
          <w:sz w:val="28"/>
          <w:szCs w:val="28"/>
        </w:rPr>
        <w:t>освітньо</w:t>
      </w:r>
      <w:proofErr w:type="spellEnd"/>
      <w:r w:rsidRPr="00A12BB7">
        <w:rPr>
          <w:sz w:val="28"/>
          <w:szCs w:val="28"/>
        </w:rPr>
        <w:t>-наукової програми є її невід’ємною частиною, що реалізується у вигляді індивідуального плану наукової роботи аспіранта та передбачає проведення власного наукового дослідження під керівництвом одного або двох наукових керівників та оформлення його результатів у вигляді дисертації відповідно до вимог згідно із законодавством.</w:t>
      </w:r>
    </w:p>
    <w:p w14:paraId="37AC305E" w14:textId="5011B210"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Аспіранти проводять наукові дослідження згідно з індивідуальним планом наукової роботи.</w:t>
      </w:r>
    </w:p>
    <w:p w14:paraId="774ABA24" w14:textId="51E8EA8D" w:rsidR="009F66E2"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Індивідуальний план наукової роботи та тема дисертації погоджуються здобувачем з його науковим керівником (керівниками) і після обговорення кафедрою, відділом, лабораторією затверджуються вченою радою </w:t>
      </w:r>
      <w:r w:rsidR="00003339" w:rsidRPr="00A12BB7">
        <w:rPr>
          <w:sz w:val="28"/>
          <w:szCs w:val="28"/>
        </w:rPr>
        <w:t>університету</w:t>
      </w:r>
      <w:r w:rsidRPr="00A12BB7">
        <w:rPr>
          <w:sz w:val="28"/>
          <w:szCs w:val="28"/>
        </w:rPr>
        <w:t xml:space="preserve"> протягом двох місяців з дня зарахування здобувача для підготовки в аспірантурі. </w:t>
      </w:r>
    </w:p>
    <w:p w14:paraId="3CCBD231" w14:textId="6F7AFBC9" w:rsidR="009F66E2" w:rsidRPr="00A12BB7" w:rsidRDefault="009F66E2" w:rsidP="00A12BB7">
      <w:pPr>
        <w:pStyle w:val="a5"/>
        <w:tabs>
          <w:tab w:val="left" w:pos="1318"/>
        </w:tabs>
        <w:spacing w:before="100" w:beforeAutospacing="1" w:after="100" w:afterAutospacing="1"/>
        <w:ind w:left="0" w:firstLine="789"/>
        <w:rPr>
          <w:sz w:val="28"/>
          <w:szCs w:val="28"/>
        </w:rPr>
      </w:pPr>
      <w:r w:rsidRPr="00A12BB7">
        <w:rPr>
          <w:sz w:val="28"/>
          <w:szCs w:val="28"/>
        </w:rPr>
        <w:t>Індивідуальний навчальний план та індивідуальний план наукової роботи здобувача вищої освіти ступеня доктора філософії складаються у трьох примірниках і зберігаються у здобувача, на випусковій кафедрі та у відділі аспірантури і докторантури.</w:t>
      </w:r>
    </w:p>
    <w:p w14:paraId="2BCBCE3B" w14:textId="5C1A42AE" w:rsidR="00E001AC"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У разі потреби тема дисертації може бути уточнена та затверджена у новій редакції після обговорення кафедрою, відділом, лабораторією.</w:t>
      </w:r>
      <w:r w:rsidR="00003339" w:rsidRPr="00A12BB7">
        <w:rPr>
          <w:sz w:val="28"/>
          <w:szCs w:val="28"/>
        </w:rPr>
        <w:t xml:space="preserve"> </w:t>
      </w:r>
    </w:p>
    <w:p w14:paraId="5E97962B" w14:textId="767D065E" w:rsidR="00003339" w:rsidRPr="00A12BB7" w:rsidRDefault="00003339" w:rsidP="00A12BB7">
      <w:pPr>
        <w:pStyle w:val="a5"/>
        <w:tabs>
          <w:tab w:val="left" w:pos="1318"/>
        </w:tabs>
        <w:spacing w:before="100" w:beforeAutospacing="1" w:after="100" w:afterAutospacing="1"/>
        <w:ind w:left="0" w:firstLine="789"/>
        <w:rPr>
          <w:sz w:val="28"/>
          <w:szCs w:val="28"/>
        </w:rPr>
      </w:pPr>
      <w:r w:rsidRPr="00A12BB7">
        <w:rPr>
          <w:sz w:val="28"/>
          <w:szCs w:val="28"/>
        </w:rPr>
        <w:t xml:space="preserve">Для зміни теми дисертаційної роботи на засіданні кафедри розглядається заява аспіранта на ім’я першого проректора з обґрунтуванням причини зміни теми. Наводиться формулювання нової теми українською та англійською мовами. До вченої ради університету подається витяг з засідання кафедри з рішенням про зміну теми дисертації. Вченою радої після чергового засідання подається до відділу аспірантури і докторантури витяг з засідання з рішенням про зміну теми. </w:t>
      </w:r>
    </w:p>
    <w:p w14:paraId="48DDB90A" w14:textId="356A3956" w:rsidR="00003339" w:rsidRPr="00A12BB7" w:rsidRDefault="00E001AC" w:rsidP="00A12BB7">
      <w:pPr>
        <w:pStyle w:val="a5"/>
        <w:tabs>
          <w:tab w:val="left" w:pos="1318"/>
        </w:tabs>
        <w:spacing w:before="100" w:beforeAutospacing="1" w:after="100" w:afterAutospacing="1"/>
        <w:ind w:left="0" w:firstLine="789"/>
        <w:rPr>
          <w:sz w:val="28"/>
          <w:szCs w:val="28"/>
        </w:rPr>
      </w:pPr>
      <w:r w:rsidRPr="00A12BB7">
        <w:rPr>
          <w:sz w:val="28"/>
          <w:szCs w:val="28"/>
        </w:rPr>
        <w:t xml:space="preserve">Протягом строку навчання в аспірантурі аспірант повинен виконати освітню і наукову складові </w:t>
      </w:r>
      <w:proofErr w:type="spellStart"/>
      <w:r w:rsidRPr="00A12BB7">
        <w:rPr>
          <w:sz w:val="28"/>
          <w:szCs w:val="28"/>
        </w:rPr>
        <w:t>освітньо</w:t>
      </w:r>
      <w:proofErr w:type="spellEnd"/>
      <w:r w:rsidRPr="00A12BB7">
        <w:rPr>
          <w:sz w:val="28"/>
          <w:szCs w:val="28"/>
        </w:rPr>
        <w:t xml:space="preserve">-наукової програми, зокрема здобути теоретичні знання, уміння, навички та інші компетентності, достатні для продукування нових ідей, розв’язання комплексних проблем у галузі професійної та/або дослідницько-інноваційної діяльності, оволодіти методологією наукової та педагогічної діяльності, а також провести власне наукове дослідження, результати якого мають наукову новизну, теоретичне та/або практичне значення, опублікувати наукові публікації за темою дисертації, підготувати дисертацію та пройти процедуру атестації разовою </w:t>
      </w:r>
      <w:r w:rsidRPr="00A12BB7">
        <w:rPr>
          <w:sz w:val="28"/>
          <w:szCs w:val="28"/>
        </w:rPr>
        <w:lastRenderedPageBreak/>
        <w:t>спеціалізованою вченою радою на підставі публічного захисту наукових досягнень у формі дисертації.</w:t>
      </w:r>
    </w:p>
    <w:p w14:paraId="4E07AEC9" w14:textId="47267561" w:rsidR="00945DC4" w:rsidRPr="00A12BB7" w:rsidRDefault="00003339" w:rsidP="00A12BB7">
      <w:pPr>
        <w:pStyle w:val="a5"/>
        <w:tabs>
          <w:tab w:val="left" w:pos="1318"/>
        </w:tabs>
        <w:spacing w:before="100" w:beforeAutospacing="1" w:after="100" w:afterAutospacing="1"/>
        <w:ind w:left="0" w:firstLine="789"/>
        <w:rPr>
          <w:sz w:val="11"/>
        </w:rPr>
      </w:pPr>
      <w:proofErr w:type="spellStart"/>
      <w:r w:rsidRPr="00A12BB7">
        <w:rPr>
          <w:sz w:val="28"/>
        </w:rPr>
        <w:t>Освітньо</w:t>
      </w:r>
      <w:proofErr w:type="spellEnd"/>
      <w:r w:rsidRPr="00A12BB7">
        <w:rPr>
          <w:sz w:val="28"/>
        </w:rPr>
        <w:t>-наукова</w:t>
      </w:r>
      <w:r w:rsidRPr="00A12BB7">
        <w:rPr>
          <w:spacing w:val="1"/>
          <w:sz w:val="28"/>
        </w:rPr>
        <w:t xml:space="preserve"> </w:t>
      </w:r>
      <w:r w:rsidRPr="00A12BB7">
        <w:rPr>
          <w:sz w:val="28"/>
        </w:rPr>
        <w:t>програма</w:t>
      </w:r>
      <w:r w:rsidRPr="00A12BB7">
        <w:rPr>
          <w:spacing w:val="1"/>
          <w:sz w:val="28"/>
        </w:rPr>
        <w:t xml:space="preserve"> </w:t>
      </w:r>
      <w:r w:rsidRPr="00A12BB7">
        <w:rPr>
          <w:sz w:val="28"/>
        </w:rPr>
        <w:t>розробляється</w:t>
      </w:r>
      <w:r w:rsidRPr="00A12BB7">
        <w:rPr>
          <w:spacing w:val="1"/>
          <w:sz w:val="28"/>
        </w:rPr>
        <w:t xml:space="preserve"> </w:t>
      </w:r>
      <w:r w:rsidRPr="00A12BB7">
        <w:rPr>
          <w:sz w:val="28"/>
        </w:rPr>
        <w:t>проектною</w:t>
      </w:r>
      <w:r w:rsidRPr="00A12BB7">
        <w:rPr>
          <w:spacing w:val="1"/>
          <w:sz w:val="28"/>
        </w:rPr>
        <w:t xml:space="preserve"> </w:t>
      </w:r>
      <w:r w:rsidRPr="00A12BB7">
        <w:rPr>
          <w:sz w:val="28"/>
        </w:rPr>
        <w:t>групою,</w:t>
      </w:r>
      <w:r w:rsidRPr="00A12BB7">
        <w:rPr>
          <w:spacing w:val="1"/>
          <w:sz w:val="28"/>
        </w:rPr>
        <w:t xml:space="preserve"> </w:t>
      </w:r>
      <w:r w:rsidRPr="00A12BB7">
        <w:rPr>
          <w:sz w:val="28"/>
        </w:rPr>
        <w:t>затверджується</w:t>
      </w:r>
      <w:r w:rsidRPr="00A12BB7">
        <w:rPr>
          <w:spacing w:val="1"/>
          <w:sz w:val="28"/>
        </w:rPr>
        <w:t xml:space="preserve"> </w:t>
      </w:r>
      <w:r w:rsidRPr="00A12BB7">
        <w:rPr>
          <w:sz w:val="28"/>
        </w:rPr>
        <w:t>Вченою</w:t>
      </w:r>
      <w:r w:rsidRPr="00A12BB7">
        <w:rPr>
          <w:spacing w:val="1"/>
          <w:sz w:val="28"/>
        </w:rPr>
        <w:t xml:space="preserve"> </w:t>
      </w:r>
      <w:r w:rsidRPr="00A12BB7">
        <w:rPr>
          <w:sz w:val="28"/>
        </w:rPr>
        <w:t>радою</w:t>
      </w:r>
      <w:r w:rsidRPr="00A12BB7">
        <w:rPr>
          <w:spacing w:val="1"/>
          <w:sz w:val="28"/>
        </w:rPr>
        <w:t xml:space="preserve"> </w:t>
      </w:r>
      <w:r w:rsidRPr="00A12BB7">
        <w:rPr>
          <w:sz w:val="28"/>
        </w:rPr>
        <w:t>університету</w:t>
      </w:r>
      <w:r w:rsidRPr="00A12BB7">
        <w:rPr>
          <w:spacing w:val="1"/>
          <w:sz w:val="28"/>
        </w:rPr>
        <w:t xml:space="preserve"> </w:t>
      </w:r>
      <w:r w:rsidRPr="00A12BB7">
        <w:rPr>
          <w:sz w:val="28"/>
        </w:rPr>
        <w:t>та</w:t>
      </w:r>
      <w:r w:rsidRPr="00A12BB7">
        <w:rPr>
          <w:spacing w:val="1"/>
          <w:sz w:val="28"/>
        </w:rPr>
        <w:t xml:space="preserve"> </w:t>
      </w:r>
      <w:r w:rsidRPr="00A12BB7">
        <w:rPr>
          <w:sz w:val="28"/>
        </w:rPr>
        <w:t>вводиться</w:t>
      </w:r>
      <w:r w:rsidRPr="00A12BB7">
        <w:rPr>
          <w:spacing w:val="1"/>
          <w:sz w:val="28"/>
        </w:rPr>
        <w:t xml:space="preserve"> </w:t>
      </w:r>
      <w:r w:rsidRPr="00A12BB7">
        <w:rPr>
          <w:sz w:val="28"/>
        </w:rPr>
        <w:t>в</w:t>
      </w:r>
      <w:r w:rsidRPr="00A12BB7">
        <w:rPr>
          <w:spacing w:val="1"/>
          <w:sz w:val="28"/>
        </w:rPr>
        <w:t xml:space="preserve"> </w:t>
      </w:r>
      <w:r w:rsidRPr="00A12BB7">
        <w:rPr>
          <w:sz w:val="28"/>
        </w:rPr>
        <w:t>дію</w:t>
      </w:r>
      <w:r w:rsidRPr="00A12BB7">
        <w:rPr>
          <w:spacing w:val="1"/>
          <w:sz w:val="28"/>
        </w:rPr>
        <w:t xml:space="preserve"> </w:t>
      </w:r>
      <w:r w:rsidRPr="00A12BB7">
        <w:rPr>
          <w:sz w:val="28"/>
        </w:rPr>
        <w:t>наказом</w:t>
      </w:r>
      <w:r w:rsidRPr="00A12BB7">
        <w:rPr>
          <w:spacing w:val="1"/>
          <w:sz w:val="28"/>
        </w:rPr>
        <w:t xml:space="preserve"> </w:t>
      </w:r>
      <w:r w:rsidRPr="00A12BB7">
        <w:rPr>
          <w:sz w:val="28"/>
        </w:rPr>
        <w:t>ректора.</w:t>
      </w:r>
    </w:p>
    <w:p w14:paraId="1F44FAFF" w14:textId="77777777" w:rsidR="00945DC4" w:rsidRDefault="00ED567E" w:rsidP="00A12BB7">
      <w:pPr>
        <w:pStyle w:val="a5"/>
        <w:numPr>
          <w:ilvl w:val="1"/>
          <w:numId w:val="5"/>
        </w:numPr>
        <w:tabs>
          <w:tab w:val="left" w:pos="1419"/>
        </w:tabs>
        <w:spacing w:before="100" w:beforeAutospacing="1" w:after="100" w:afterAutospacing="1"/>
        <w:ind w:left="0" w:firstLine="789"/>
        <w:rPr>
          <w:sz w:val="28"/>
        </w:rPr>
      </w:pPr>
      <w:r w:rsidRPr="00A12BB7">
        <w:rPr>
          <w:sz w:val="28"/>
        </w:rPr>
        <w:t>Навчальний</w:t>
      </w:r>
      <w:r w:rsidRPr="00A12BB7">
        <w:rPr>
          <w:spacing w:val="1"/>
          <w:sz w:val="28"/>
        </w:rPr>
        <w:t xml:space="preserve"> </w:t>
      </w:r>
      <w:r w:rsidRPr="00A12BB7">
        <w:rPr>
          <w:sz w:val="28"/>
        </w:rPr>
        <w:t>план</w:t>
      </w:r>
      <w:r w:rsidRPr="00A12BB7">
        <w:rPr>
          <w:spacing w:val="1"/>
          <w:sz w:val="28"/>
        </w:rPr>
        <w:t xml:space="preserve"> </w:t>
      </w:r>
      <w:r w:rsidRPr="00A12BB7">
        <w:rPr>
          <w:sz w:val="28"/>
        </w:rPr>
        <w:t>підготовки</w:t>
      </w:r>
      <w:r w:rsidRPr="00A12BB7">
        <w:rPr>
          <w:spacing w:val="1"/>
          <w:sz w:val="28"/>
        </w:rPr>
        <w:t xml:space="preserve"> </w:t>
      </w:r>
      <w:r w:rsidRPr="00A12BB7">
        <w:rPr>
          <w:sz w:val="28"/>
        </w:rPr>
        <w:t>здобувачів</w:t>
      </w:r>
      <w:r w:rsidRPr="00A12BB7">
        <w:rPr>
          <w:spacing w:val="1"/>
          <w:sz w:val="28"/>
        </w:rPr>
        <w:t xml:space="preserve"> </w:t>
      </w:r>
      <w:r w:rsidRPr="00A12BB7">
        <w:rPr>
          <w:sz w:val="28"/>
        </w:rPr>
        <w:t>вищої</w:t>
      </w:r>
      <w:r w:rsidRPr="00A12BB7">
        <w:rPr>
          <w:spacing w:val="1"/>
          <w:sz w:val="28"/>
        </w:rPr>
        <w:t xml:space="preserve"> </w:t>
      </w:r>
      <w:r w:rsidRPr="00A12BB7">
        <w:rPr>
          <w:sz w:val="28"/>
        </w:rPr>
        <w:t>освіти</w:t>
      </w:r>
      <w:r w:rsidRPr="00A12BB7">
        <w:rPr>
          <w:spacing w:val="1"/>
          <w:sz w:val="28"/>
        </w:rPr>
        <w:t xml:space="preserve"> </w:t>
      </w:r>
      <w:r w:rsidRPr="00A12BB7">
        <w:rPr>
          <w:sz w:val="28"/>
        </w:rPr>
        <w:t>ступеня</w:t>
      </w:r>
      <w:r w:rsidRPr="00A12BB7">
        <w:rPr>
          <w:spacing w:val="1"/>
          <w:sz w:val="28"/>
        </w:rPr>
        <w:t xml:space="preserve"> </w:t>
      </w:r>
      <w:r w:rsidRPr="00A12BB7">
        <w:rPr>
          <w:sz w:val="28"/>
        </w:rPr>
        <w:t>доктора філософії</w:t>
      </w:r>
      <w:r w:rsidRPr="00A12BB7">
        <w:rPr>
          <w:spacing w:val="1"/>
          <w:sz w:val="28"/>
        </w:rPr>
        <w:t xml:space="preserve"> </w:t>
      </w:r>
      <w:r w:rsidRPr="00A12BB7">
        <w:rPr>
          <w:sz w:val="28"/>
        </w:rPr>
        <w:t>містить</w:t>
      </w:r>
      <w:r w:rsidRPr="00A12BB7">
        <w:rPr>
          <w:spacing w:val="1"/>
          <w:sz w:val="28"/>
        </w:rPr>
        <w:t xml:space="preserve"> </w:t>
      </w:r>
      <w:r w:rsidRPr="00A12BB7">
        <w:rPr>
          <w:sz w:val="28"/>
        </w:rPr>
        <w:t>інформацію</w:t>
      </w:r>
      <w:r w:rsidRPr="00A12BB7">
        <w:rPr>
          <w:spacing w:val="1"/>
          <w:sz w:val="28"/>
        </w:rPr>
        <w:t xml:space="preserve"> </w:t>
      </w:r>
      <w:r w:rsidRPr="00A12BB7">
        <w:rPr>
          <w:sz w:val="28"/>
        </w:rPr>
        <w:t>про</w:t>
      </w:r>
      <w:r w:rsidRPr="00A12BB7">
        <w:rPr>
          <w:spacing w:val="1"/>
          <w:sz w:val="28"/>
        </w:rPr>
        <w:t xml:space="preserve"> </w:t>
      </w:r>
      <w:r w:rsidRPr="00A12BB7">
        <w:rPr>
          <w:sz w:val="28"/>
        </w:rPr>
        <w:t>перелік</w:t>
      </w:r>
      <w:r w:rsidRPr="00A12BB7">
        <w:rPr>
          <w:spacing w:val="1"/>
          <w:sz w:val="28"/>
        </w:rPr>
        <w:t xml:space="preserve"> </w:t>
      </w:r>
      <w:r w:rsidRPr="00A12BB7">
        <w:rPr>
          <w:sz w:val="28"/>
        </w:rPr>
        <w:t>та</w:t>
      </w:r>
      <w:r w:rsidRPr="00A12BB7">
        <w:rPr>
          <w:spacing w:val="1"/>
          <w:sz w:val="28"/>
        </w:rPr>
        <w:t xml:space="preserve"> </w:t>
      </w:r>
      <w:r w:rsidRPr="00A12BB7">
        <w:rPr>
          <w:sz w:val="28"/>
        </w:rPr>
        <w:t>обсяг</w:t>
      </w:r>
      <w:r>
        <w:rPr>
          <w:spacing w:val="1"/>
          <w:sz w:val="28"/>
        </w:rPr>
        <w:t xml:space="preserve"> </w:t>
      </w:r>
      <w:r>
        <w:rPr>
          <w:sz w:val="28"/>
        </w:rPr>
        <w:t>навчальних</w:t>
      </w:r>
      <w:r>
        <w:rPr>
          <w:spacing w:val="1"/>
          <w:sz w:val="28"/>
        </w:rPr>
        <w:t xml:space="preserve"> </w:t>
      </w:r>
      <w:r>
        <w:rPr>
          <w:sz w:val="28"/>
        </w:rPr>
        <w:t>дисциплін, послідовність їх</w:t>
      </w:r>
      <w:r>
        <w:rPr>
          <w:spacing w:val="1"/>
          <w:sz w:val="28"/>
        </w:rPr>
        <w:t xml:space="preserve"> </w:t>
      </w:r>
      <w:r>
        <w:rPr>
          <w:sz w:val="28"/>
        </w:rPr>
        <w:t>вивчення,</w:t>
      </w:r>
      <w:r>
        <w:rPr>
          <w:spacing w:val="70"/>
          <w:sz w:val="28"/>
        </w:rPr>
        <w:t xml:space="preserve"> </w:t>
      </w:r>
      <w:r>
        <w:rPr>
          <w:sz w:val="28"/>
        </w:rPr>
        <w:t>форми</w:t>
      </w:r>
      <w:r>
        <w:rPr>
          <w:spacing w:val="70"/>
          <w:sz w:val="28"/>
        </w:rPr>
        <w:t xml:space="preserve"> </w:t>
      </w:r>
      <w:r>
        <w:rPr>
          <w:sz w:val="28"/>
        </w:rPr>
        <w:t>проведення</w:t>
      </w:r>
      <w:r>
        <w:rPr>
          <w:spacing w:val="70"/>
          <w:sz w:val="28"/>
        </w:rPr>
        <w:t xml:space="preserve"> </w:t>
      </w:r>
      <w:r>
        <w:rPr>
          <w:sz w:val="28"/>
        </w:rPr>
        <w:t>навчальних занять</w:t>
      </w:r>
      <w:r>
        <w:rPr>
          <w:spacing w:val="1"/>
          <w:sz w:val="28"/>
        </w:rPr>
        <w:t xml:space="preserve"> </w:t>
      </w:r>
      <w:r>
        <w:rPr>
          <w:sz w:val="28"/>
        </w:rPr>
        <w:t>та</w:t>
      </w:r>
      <w:r>
        <w:rPr>
          <w:spacing w:val="1"/>
          <w:sz w:val="28"/>
        </w:rPr>
        <w:t xml:space="preserve"> </w:t>
      </w:r>
      <w:r>
        <w:rPr>
          <w:sz w:val="28"/>
        </w:rPr>
        <w:t>їх</w:t>
      </w:r>
      <w:r>
        <w:rPr>
          <w:spacing w:val="1"/>
          <w:sz w:val="28"/>
        </w:rPr>
        <w:t xml:space="preserve"> </w:t>
      </w:r>
      <w:r>
        <w:rPr>
          <w:sz w:val="28"/>
        </w:rPr>
        <w:t>обсяг,</w:t>
      </w:r>
      <w:r>
        <w:rPr>
          <w:spacing w:val="1"/>
          <w:sz w:val="28"/>
        </w:rPr>
        <w:t xml:space="preserve"> </w:t>
      </w:r>
      <w:r>
        <w:rPr>
          <w:sz w:val="28"/>
        </w:rPr>
        <w:t>графік</w:t>
      </w:r>
      <w:r>
        <w:rPr>
          <w:spacing w:val="1"/>
          <w:sz w:val="28"/>
        </w:rPr>
        <w:t xml:space="preserve"> </w:t>
      </w:r>
      <w:r>
        <w:rPr>
          <w:sz w:val="28"/>
        </w:rPr>
        <w:t>освітнього</w:t>
      </w:r>
      <w:r>
        <w:rPr>
          <w:spacing w:val="1"/>
          <w:sz w:val="28"/>
        </w:rPr>
        <w:t xml:space="preserve"> </w:t>
      </w:r>
      <w:r>
        <w:rPr>
          <w:sz w:val="28"/>
        </w:rPr>
        <w:t>процесу,</w:t>
      </w:r>
      <w:r>
        <w:rPr>
          <w:spacing w:val="1"/>
          <w:sz w:val="28"/>
        </w:rPr>
        <w:t xml:space="preserve"> </w:t>
      </w:r>
      <w:r>
        <w:rPr>
          <w:sz w:val="28"/>
        </w:rPr>
        <w:t>форми</w:t>
      </w:r>
      <w:r>
        <w:rPr>
          <w:spacing w:val="1"/>
          <w:sz w:val="28"/>
        </w:rPr>
        <w:t xml:space="preserve"> </w:t>
      </w:r>
      <w:r>
        <w:rPr>
          <w:sz w:val="28"/>
        </w:rPr>
        <w:t>поточного</w:t>
      </w:r>
      <w:r>
        <w:rPr>
          <w:spacing w:val="1"/>
          <w:sz w:val="28"/>
        </w:rPr>
        <w:t xml:space="preserve"> </w:t>
      </w:r>
      <w:r>
        <w:rPr>
          <w:sz w:val="28"/>
        </w:rPr>
        <w:t>і</w:t>
      </w:r>
      <w:r>
        <w:rPr>
          <w:spacing w:val="1"/>
          <w:sz w:val="28"/>
        </w:rPr>
        <w:t xml:space="preserve"> </w:t>
      </w:r>
      <w:r>
        <w:rPr>
          <w:sz w:val="28"/>
        </w:rPr>
        <w:t>підсумкового</w:t>
      </w:r>
      <w:r>
        <w:rPr>
          <w:spacing w:val="1"/>
          <w:sz w:val="28"/>
        </w:rPr>
        <w:t xml:space="preserve"> </w:t>
      </w:r>
      <w:r>
        <w:rPr>
          <w:sz w:val="28"/>
        </w:rPr>
        <w:t>контролю.</w:t>
      </w:r>
    </w:p>
    <w:p w14:paraId="345DD2AB" w14:textId="77777777" w:rsidR="00945DC4" w:rsidRDefault="00ED567E" w:rsidP="00A12BB7">
      <w:pPr>
        <w:pStyle w:val="a3"/>
        <w:spacing w:before="100" w:beforeAutospacing="1" w:after="100" w:afterAutospacing="1"/>
        <w:ind w:firstLine="789"/>
      </w:pPr>
      <w:r>
        <w:t>Навчальний</w:t>
      </w:r>
      <w:r>
        <w:rPr>
          <w:spacing w:val="1"/>
        </w:rPr>
        <w:t xml:space="preserve"> </w:t>
      </w:r>
      <w:r>
        <w:t>план</w:t>
      </w:r>
      <w:r>
        <w:rPr>
          <w:spacing w:val="1"/>
        </w:rPr>
        <w:t xml:space="preserve"> </w:t>
      </w:r>
      <w:r>
        <w:t>підготовки</w:t>
      </w:r>
      <w:r>
        <w:rPr>
          <w:spacing w:val="1"/>
        </w:rPr>
        <w:t xml:space="preserve"> </w:t>
      </w:r>
      <w:r>
        <w:t>здобувачів</w:t>
      </w:r>
      <w:r>
        <w:rPr>
          <w:spacing w:val="1"/>
        </w:rPr>
        <w:t xml:space="preserve"> </w:t>
      </w:r>
      <w:r>
        <w:t>вищої</w:t>
      </w:r>
      <w:r>
        <w:rPr>
          <w:spacing w:val="1"/>
        </w:rPr>
        <w:t xml:space="preserve"> </w:t>
      </w:r>
      <w:r>
        <w:t>освіти</w:t>
      </w:r>
      <w:r>
        <w:rPr>
          <w:spacing w:val="1"/>
        </w:rPr>
        <w:t xml:space="preserve"> </w:t>
      </w:r>
      <w:r>
        <w:t>ступеня</w:t>
      </w:r>
      <w:r>
        <w:rPr>
          <w:spacing w:val="1"/>
        </w:rPr>
        <w:t xml:space="preserve"> </w:t>
      </w:r>
      <w:r>
        <w:t>доктора</w:t>
      </w:r>
      <w:r>
        <w:rPr>
          <w:spacing w:val="-67"/>
        </w:rPr>
        <w:t xml:space="preserve"> </w:t>
      </w:r>
      <w:r>
        <w:t>філософії</w:t>
      </w:r>
      <w:r>
        <w:rPr>
          <w:spacing w:val="-4"/>
        </w:rPr>
        <w:t xml:space="preserve"> </w:t>
      </w:r>
      <w:r>
        <w:t>включає</w:t>
      </w:r>
      <w:r>
        <w:rPr>
          <w:spacing w:val="-3"/>
        </w:rPr>
        <w:t xml:space="preserve"> </w:t>
      </w:r>
      <w:r>
        <w:t>нормативну</w:t>
      </w:r>
      <w:r>
        <w:rPr>
          <w:spacing w:val="-1"/>
        </w:rPr>
        <w:t xml:space="preserve"> </w:t>
      </w:r>
      <w:r>
        <w:t>та</w:t>
      </w:r>
      <w:r>
        <w:rPr>
          <w:spacing w:val="-4"/>
        </w:rPr>
        <w:t xml:space="preserve"> </w:t>
      </w:r>
      <w:r>
        <w:t>вибіркову частини.</w:t>
      </w:r>
    </w:p>
    <w:p w14:paraId="0E67AF49" w14:textId="77777777" w:rsidR="00945DC4" w:rsidRDefault="00ED567E" w:rsidP="00A12BB7">
      <w:pPr>
        <w:pStyle w:val="a3"/>
        <w:spacing w:before="100" w:beforeAutospacing="1" w:after="100" w:afterAutospacing="1"/>
        <w:ind w:firstLine="789"/>
      </w:pPr>
      <w:r>
        <w:t>Вибіркова</w:t>
      </w:r>
      <w:r>
        <w:rPr>
          <w:spacing w:val="-5"/>
        </w:rPr>
        <w:t xml:space="preserve"> </w:t>
      </w:r>
      <w:r>
        <w:t>частина</w:t>
      </w:r>
      <w:r>
        <w:rPr>
          <w:spacing w:val="-8"/>
        </w:rPr>
        <w:t xml:space="preserve"> </w:t>
      </w:r>
      <w:r>
        <w:t>формується</w:t>
      </w:r>
      <w:r>
        <w:rPr>
          <w:spacing w:val="-4"/>
        </w:rPr>
        <w:t xml:space="preserve"> </w:t>
      </w:r>
      <w:r>
        <w:t>з</w:t>
      </w:r>
      <w:r>
        <w:rPr>
          <w:spacing w:val="-4"/>
        </w:rPr>
        <w:t xml:space="preserve"> </w:t>
      </w:r>
      <w:r>
        <w:t>декількох</w:t>
      </w:r>
      <w:r>
        <w:rPr>
          <w:spacing w:val="-4"/>
        </w:rPr>
        <w:t xml:space="preserve"> </w:t>
      </w:r>
      <w:r>
        <w:t>рівнозначних за</w:t>
      </w:r>
      <w:r>
        <w:rPr>
          <w:spacing w:val="-4"/>
        </w:rPr>
        <w:t xml:space="preserve"> </w:t>
      </w:r>
      <w:r>
        <w:t>обсягом</w:t>
      </w:r>
      <w:r>
        <w:rPr>
          <w:spacing w:val="-7"/>
        </w:rPr>
        <w:t xml:space="preserve"> </w:t>
      </w:r>
      <w:r>
        <w:t>блоків</w:t>
      </w:r>
      <w:r>
        <w:rPr>
          <w:spacing w:val="-67"/>
        </w:rPr>
        <w:t xml:space="preserve"> </w:t>
      </w:r>
      <w:r>
        <w:t>дисциплін.</w:t>
      </w:r>
    </w:p>
    <w:p w14:paraId="3ABC29BC" w14:textId="77777777" w:rsidR="00945DC4" w:rsidRDefault="00ED567E" w:rsidP="00A12BB7">
      <w:pPr>
        <w:pStyle w:val="a5"/>
        <w:numPr>
          <w:ilvl w:val="1"/>
          <w:numId w:val="5"/>
        </w:numPr>
        <w:tabs>
          <w:tab w:val="left" w:pos="1283"/>
        </w:tabs>
        <w:spacing w:before="100" w:beforeAutospacing="1" w:after="100" w:afterAutospacing="1"/>
        <w:ind w:left="0" w:firstLine="789"/>
        <w:rPr>
          <w:sz w:val="28"/>
        </w:rPr>
      </w:pPr>
      <w:r>
        <w:rPr>
          <w:sz w:val="28"/>
        </w:rPr>
        <w:t>Графік освітнього процесу визначає календарні терміни теоретичного</w:t>
      </w:r>
      <w:r>
        <w:rPr>
          <w:spacing w:val="1"/>
          <w:sz w:val="28"/>
        </w:rPr>
        <w:t xml:space="preserve"> </w:t>
      </w:r>
      <w:r>
        <w:rPr>
          <w:sz w:val="28"/>
        </w:rPr>
        <w:t>навчання</w:t>
      </w:r>
      <w:r>
        <w:rPr>
          <w:spacing w:val="1"/>
          <w:sz w:val="28"/>
        </w:rPr>
        <w:t xml:space="preserve"> </w:t>
      </w:r>
      <w:r>
        <w:rPr>
          <w:sz w:val="28"/>
        </w:rPr>
        <w:t>та</w:t>
      </w:r>
      <w:r>
        <w:rPr>
          <w:spacing w:val="1"/>
          <w:sz w:val="28"/>
        </w:rPr>
        <w:t xml:space="preserve"> </w:t>
      </w:r>
      <w:r>
        <w:rPr>
          <w:sz w:val="28"/>
        </w:rPr>
        <w:t>екзаменаційних</w:t>
      </w:r>
      <w:r>
        <w:rPr>
          <w:spacing w:val="1"/>
          <w:sz w:val="28"/>
        </w:rPr>
        <w:t xml:space="preserve"> </w:t>
      </w:r>
      <w:r>
        <w:rPr>
          <w:sz w:val="28"/>
        </w:rPr>
        <w:t>сесій,</w:t>
      </w:r>
      <w:r>
        <w:rPr>
          <w:spacing w:val="1"/>
          <w:sz w:val="28"/>
        </w:rPr>
        <w:t xml:space="preserve"> </w:t>
      </w:r>
      <w:r>
        <w:rPr>
          <w:sz w:val="28"/>
        </w:rPr>
        <w:t>проведення</w:t>
      </w:r>
      <w:r>
        <w:rPr>
          <w:spacing w:val="1"/>
          <w:sz w:val="28"/>
        </w:rPr>
        <w:t xml:space="preserve"> </w:t>
      </w:r>
      <w:r>
        <w:rPr>
          <w:sz w:val="28"/>
        </w:rPr>
        <w:t>викладацької</w:t>
      </w:r>
      <w:r>
        <w:rPr>
          <w:spacing w:val="1"/>
          <w:sz w:val="28"/>
        </w:rPr>
        <w:t xml:space="preserve"> </w:t>
      </w:r>
      <w:r>
        <w:rPr>
          <w:sz w:val="28"/>
        </w:rPr>
        <w:t>практики</w:t>
      </w:r>
      <w:r>
        <w:rPr>
          <w:spacing w:val="1"/>
          <w:sz w:val="28"/>
        </w:rPr>
        <w:t xml:space="preserve"> </w:t>
      </w:r>
      <w:r>
        <w:rPr>
          <w:sz w:val="28"/>
        </w:rPr>
        <w:t>та</w:t>
      </w:r>
      <w:r>
        <w:rPr>
          <w:spacing w:val="1"/>
          <w:sz w:val="28"/>
        </w:rPr>
        <w:t xml:space="preserve"> </w:t>
      </w:r>
      <w:r>
        <w:rPr>
          <w:sz w:val="28"/>
        </w:rPr>
        <w:t>дисертаційних</w:t>
      </w:r>
      <w:r>
        <w:rPr>
          <w:spacing w:val="-1"/>
          <w:sz w:val="28"/>
        </w:rPr>
        <w:t xml:space="preserve"> </w:t>
      </w:r>
      <w:r>
        <w:rPr>
          <w:sz w:val="28"/>
        </w:rPr>
        <w:t>досліджень,</w:t>
      </w:r>
      <w:r>
        <w:rPr>
          <w:spacing w:val="-1"/>
          <w:sz w:val="28"/>
        </w:rPr>
        <w:t xml:space="preserve"> </w:t>
      </w:r>
      <w:r>
        <w:rPr>
          <w:sz w:val="28"/>
        </w:rPr>
        <w:t>атестації</w:t>
      </w:r>
      <w:r>
        <w:rPr>
          <w:spacing w:val="-1"/>
          <w:sz w:val="28"/>
        </w:rPr>
        <w:t xml:space="preserve"> </w:t>
      </w:r>
      <w:r>
        <w:rPr>
          <w:sz w:val="28"/>
        </w:rPr>
        <w:t>здобувачів,</w:t>
      </w:r>
      <w:r>
        <w:rPr>
          <w:spacing w:val="-4"/>
          <w:sz w:val="28"/>
        </w:rPr>
        <w:t xml:space="preserve"> </w:t>
      </w:r>
      <w:r>
        <w:rPr>
          <w:sz w:val="28"/>
        </w:rPr>
        <w:t>канікул.</w:t>
      </w:r>
    </w:p>
    <w:p w14:paraId="5F99DD33" w14:textId="77777777" w:rsidR="00945DC4" w:rsidRDefault="00ED567E" w:rsidP="00A12BB7">
      <w:pPr>
        <w:pStyle w:val="a3"/>
        <w:spacing w:before="100" w:beforeAutospacing="1" w:after="100" w:afterAutospacing="1"/>
        <w:ind w:firstLine="789"/>
      </w:pPr>
      <w:r>
        <w:t>Навчальний рік включає два семестри. Програма</w:t>
      </w:r>
      <w:r>
        <w:rPr>
          <w:spacing w:val="1"/>
        </w:rPr>
        <w:t xml:space="preserve"> </w:t>
      </w:r>
      <w:r>
        <w:t>освітньої</w:t>
      </w:r>
      <w:r>
        <w:rPr>
          <w:spacing w:val="1"/>
        </w:rPr>
        <w:t xml:space="preserve"> </w:t>
      </w:r>
      <w:r>
        <w:t>підготовки</w:t>
      </w:r>
      <w:r>
        <w:rPr>
          <w:spacing w:val="1"/>
        </w:rPr>
        <w:t xml:space="preserve"> </w:t>
      </w:r>
      <w:r>
        <w:t>розрахована</w:t>
      </w:r>
      <w:r>
        <w:rPr>
          <w:spacing w:val="-7"/>
        </w:rPr>
        <w:t xml:space="preserve"> </w:t>
      </w:r>
      <w:r>
        <w:t>на</w:t>
      </w:r>
      <w:r>
        <w:rPr>
          <w:spacing w:val="-7"/>
        </w:rPr>
        <w:t xml:space="preserve"> </w:t>
      </w:r>
      <w:r>
        <w:t>перші</w:t>
      </w:r>
      <w:r>
        <w:rPr>
          <w:spacing w:val="-6"/>
        </w:rPr>
        <w:t xml:space="preserve"> </w:t>
      </w:r>
      <w:r>
        <w:t>два</w:t>
      </w:r>
      <w:r>
        <w:rPr>
          <w:spacing w:val="-7"/>
        </w:rPr>
        <w:t xml:space="preserve"> </w:t>
      </w:r>
      <w:r>
        <w:t>роки</w:t>
      </w:r>
      <w:r>
        <w:rPr>
          <w:spacing w:val="-5"/>
        </w:rPr>
        <w:t xml:space="preserve"> </w:t>
      </w:r>
      <w:r>
        <w:t>навчання</w:t>
      </w:r>
      <w:r>
        <w:rPr>
          <w:spacing w:val="-7"/>
        </w:rPr>
        <w:t xml:space="preserve"> </w:t>
      </w:r>
      <w:r>
        <w:t>в</w:t>
      </w:r>
      <w:r>
        <w:rPr>
          <w:spacing w:val="-7"/>
        </w:rPr>
        <w:t xml:space="preserve"> </w:t>
      </w:r>
      <w:r>
        <w:t>аспірантурі,</w:t>
      </w:r>
      <w:r>
        <w:rPr>
          <w:spacing w:val="-7"/>
        </w:rPr>
        <w:t xml:space="preserve"> </w:t>
      </w:r>
      <w:r>
        <w:t>наукової</w:t>
      </w:r>
      <w:r>
        <w:rPr>
          <w:spacing w:val="2"/>
        </w:rPr>
        <w:t xml:space="preserve"> </w:t>
      </w:r>
      <w:r>
        <w:t>–</w:t>
      </w:r>
      <w:r>
        <w:rPr>
          <w:spacing w:val="-6"/>
        </w:rPr>
        <w:t xml:space="preserve"> </w:t>
      </w:r>
      <w:r>
        <w:t>на</w:t>
      </w:r>
      <w:r>
        <w:rPr>
          <w:spacing w:val="-6"/>
        </w:rPr>
        <w:t xml:space="preserve"> </w:t>
      </w:r>
      <w:r>
        <w:t>весь</w:t>
      </w:r>
      <w:r>
        <w:rPr>
          <w:spacing w:val="-8"/>
        </w:rPr>
        <w:t xml:space="preserve"> </w:t>
      </w:r>
      <w:r>
        <w:t>термін</w:t>
      </w:r>
      <w:r>
        <w:rPr>
          <w:spacing w:val="-68"/>
        </w:rPr>
        <w:t xml:space="preserve"> </w:t>
      </w:r>
      <w:r>
        <w:t>навчання.</w:t>
      </w:r>
    </w:p>
    <w:p w14:paraId="2CC7C771" w14:textId="30EE08BF" w:rsidR="00945DC4" w:rsidRDefault="00ED567E" w:rsidP="00A12BB7">
      <w:pPr>
        <w:pStyle w:val="a3"/>
        <w:spacing w:before="100" w:beforeAutospacing="1" w:after="100" w:afterAutospacing="1"/>
        <w:ind w:firstLine="789"/>
      </w:pPr>
      <w:r>
        <w:t>Графік</w:t>
      </w:r>
      <w:r>
        <w:rPr>
          <w:spacing w:val="1"/>
        </w:rPr>
        <w:t xml:space="preserve"> </w:t>
      </w:r>
      <w:r>
        <w:t>освітнього</w:t>
      </w:r>
      <w:r>
        <w:rPr>
          <w:spacing w:val="1"/>
        </w:rPr>
        <w:t xml:space="preserve"> </w:t>
      </w:r>
      <w:r>
        <w:t>процесу</w:t>
      </w:r>
      <w:r>
        <w:rPr>
          <w:spacing w:val="1"/>
        </w:rPr>
        <w:t xml:space="preserve"> </w:t>
      </w:r>
      <w:r>
        <w:t>розробляється</w:t>
      </w:r>
      <w:r>
        <w:rPr>
          <w:spacing w:val="1"/>
        </w:rPr>
        <w:t xml:space="preserve"> </w:t>
      </w:r>
      <w:r>
        <w:t>відділом</w:t>
      </w:r>
      <w:r>
        <w:rPr>
          <w:spacing w:val="1"/>
        </w:rPr>
        <w:t xml:space="preserve"> </w:t>
      </w:r>
      <w:r>
        <w:t>аспірантури</w:t>
      </w:r>
      <w:r>
        <w:rPr>
          <w:spacing w:val="1"/>
        </w:rPr>
        <w:t xml:space="preserve"> </w:t>
      </w:r>
      <w:r>
        <w:t>та</w:t>
      </w:r>
      <w:r>
        <w:rPr>
          <w:spacing w:val="1"/>
        </w:rPr>
        <w:t xml:space="preserve"> </w:t>
      </w:r>
      <w:r>
        <w:t>докторантури</w:t>
      </w:r>
      <w:r>
        <w:rPr>
          <w:spacing w:val="-7"/>
        </w:rPr>
        <w:t xml:space="preserve"> </w:t>
      </w:r>
      <w:r>
        <w:t>на</w:t>
      </w:r>
      <w:r>
        <w:rPr>
          <w:spacing w:val="-9"/>
        </w:rPr>
        <w:t xml:space="preserve"> </w:t>
      </w:r>
      <w:r>
        <w:t>весь</w:t>
      </w:r>
      <w:r>
        <w:rPr>
          <w:spacing w:val="-9"/>
        </w:rPr>
        <w:t xml:space="preserve"> </w:t>
      </w:r>
      <w:r>
        <w:t>період</w:t>
      </w:r>
      <w:r>
        <w:rPr>
          <w:spacing w:val="-7"/>
        </w:rPr>
        <w:t xml:space="preserve"> </w:t>
      </w:r>
      <w:r>
        <w:t>навчання</w:t>
      </w:r>
      <w:r>
        <w:rPr>
          <w:spacing w:val="-7"/>
        </w:rPr>
        <w:t xml:space="preserve"> </w:t>
      </w:r>
      <w:r>
        <w:t>здобувачів</w:t>
      </w:r>
      <w:r>
        <w:rPr>
          <w:spacing w:val="-8"/>
        </w:rPr>
        <w:t xml:space="preserve"> </w:t>
      </w:r>
      <w:r>
        <w:t>вищої</w:t>
      </w:r>
      <w:r>
        <w:rPr>
          <w:spacing w:val="-6"/>
        </w:rPr>
        <w:t xml:space="preserve"> </w:t>
      </w:r>
      <w:r>
        <w:t>освіти</w:t>
      </w:r>
      <w:r>
        <w:rPr>
          <w:spacing w:val="-7"/>
        </w:rPr>
        <w:t xml:space="preserve"> </w:t>
      </w:r>
      <w:r>
        <w:t>ступеня</w:t>
      </w:r>
      <w:r>
        <w:rPr>
          <w:spacing w:val="-8"/>
        </w:rPr>
        <w:t xml:space="preserve"> </w:t>
      </w:r>
      <w:r>
        <w:t>доктора</w:t>
      </w:r>
      <w:r>
        <w:rPr>
          <w:spacing w:val="-68"/>
        </w:rPr>
        <w:t xml:space="preserve"> </w:t>
      </w:r>
      <w:r>
        <w:t>філософії,</w:t>
      </w:r>
      <w:r>
        <w:rPr>
          <w:spacing w:val="1"/>
        </w:rPr>
        <w:t xml:space="preserve"> </w:t>
      </w:r>
      <w:r>
        <w:t>затверджується</w:t>
      </w:r>
      <w:r>
        <w:rPr>
          <w:spacing w:val="1"/>
        </w:rPr>
        <w:t xml:space="preserve"> </w:t>
      </w:r>
      <w:r w:rsidR="009F66E2">
        <w:t>в</w:t>
      </w:r>
      <w:r>
        <w:t>ченою</w:t>
      </w:r>
      <w:r>
        <w:rPr>
          <w:spacing w:val="1"/>
        </w:rPr>
        <w:t xml:space="preserve"> </w:t>
      </w:r>
      <w:r>
        <w:t>радою</w:t>
      </w:r>
      <w:r>
        <w:rPr>
          <w:spacing w:val="1"/>
        </w:rPr>
        <w:t xml:space="preserve"> </w:t>
      </w:r>
      <w:r>
        <w:t>університету</w:t>
      </w:r>
      <w:r>
        <w:rPr>
          <w:spacing w:val="1"/>
        </w:rPr>
        <w:t xml:space="preserve"> </w:t>
      </w:r>
      <w:r>
        <w:t>та</w:t>
      </w:r>
      <w:r>
        <w:rPr>
          <w:spacing w:val="1"/>
        </w:rPr>
        <w:t xml:space="preserve"> </w:t>
      </w:r>
      <w:r>
        <w:t>вводиться</w:t>
      </w:r>
      <w:r>
        <w:rPr>
          <w:spacing w:val="1"/>
        </w:rPr>
        <w:t xml:space="preserve"> </w:t>
      </w:r>
      <w:r>
        <w:t>в</w:t>
      </w:r>
      <w:r>
        <w:rPr>
          <w:spacing w:val="1"/>
        </w:rPr>
        <w:t xml:space="preserve"> </w:t>
      </w:r>
      <w:r>
        <w:t>дію</w:t>
      </w:r>
      <w:r>
        <w:rPr>
          <w:spacing w:val="1"/>
        </w:rPr>
        <w:t xml:space="preserve"> </w:t>
      </w:r>
      <w:r>
        <w:t>наказом</w:t>
      </w:r>
      <w:r>
        <w:rPr>
          <w:spacing w:val="-4"/>
        </w:rPr>
        <w:t xml:space="preserve"> </w:t>
      </w:r>
      <w:r>
        <w:t>ректора.</w:t>
      </w:r>
    </w:p>
    <w:p w14:paraId="5020CF3E" w14:textId="35E2ACD2" w:rsidR="00A46EDD" w:rsidRDefault="00A46EDD" w:rsidP="00A12BB7">
      <w:pPr>
        <w:pStyle w:val="a3"/>
        <w:spacing w:before="100" w:beforeAutospacing="1" w:after="100" w:afterAutospacing="1"/>
        <w:ind w:firstLine="789"/>
      </w:pPr>
      <w:r>
        <w:t xml:space="preserve">Заклад в установленому ним порядку може прийняти рішення про визнання набутих аспірантом в іншому закладі </w:t>
      </w:r>
      <w:proofErr w:type="spellStart"/>
      <w:r>
        <w:t>компетентностей</w:t>
      </w:r>
      <w:proofErr w:type="spellEnd"/>
      <w:r>
        <w:t xml:space="preserve">, здобутих результатів навчання, кредитів ЄКТС, передбачених </w:t>
      </w:r>
      <w:proofErr w:type="spellStart"/>
      <w:r>
        <w:t>освітньо</w:t>
      </w:r>
      <w:proofErr w:type="spellEnd"/>
      <w:r>
        <w:t>-науковою програмою, та визначити академічну різницю (у разі потреби).</w:t>
      </w:r>
    </w:p>
    <w:p w14:paraId="15BB4D1A" w14:textId="1002D38E" w:rsidR="00A46EDD" w:rsidRDefault="00A46EDD" w:rsidP="00A12BB7">
      <w:pPr>
        <w:pStyle w:val="a3"/>
        <w:spacing w:before="100" w:beforeAutospacing="1" w:after="100" w:afterAutospacing="1"/>
        <w:ind w:firstLine="789"/>
      </w:pPr>
      <w:r>
        <w:t>3.</w:t>
      </w:r>
      <w:r w:rsidR="008B00AA">
        <w:t>4</w:t>
      </w:r>
      <w:r>
        <w:t xml:space="preserve"> Аспіранти можуть бути переведені до іншого закладу, у тому числі якщо університет не має акредитованої </w:t>
      </w:r>
      <w:proofErr w:type="spellStart"/>
      <w:r>
        <w:t>освітньо</w:t>
      </w:r>
      <w:proofErr w:type="spellEnd"/>
      <w:r>
        <w:t>-наукової програми із спеціальності здобувача, або в межах університету:</w:t>
      </w:r>
    </w:p>
    <w:p w14:paraId="4D898E2D" w14:textId="3A4D99B3" w:rsidR="00A46EDD" w:rsidRDefault="00A46EDD" w:rsidP="00A12BB7">
      <w:pPr>
        <w:pStyle w:val="a3"/>
        <w:spacing w:before="100" w:beforeAutospacing="1" w:after="100" w:afterAutospacing="1"/>
        <w:ind w:firstLine="789"/>
      </w:pPr>
      <w:r>
        <w:t>1) на навчання за державним замовленням, якщо вони навчаються в університеті за рахунок коштів фізичних (юридичних) осіб;</w:t>
      </w:r>
    </w:p>
    <w:p w14:paraId="312022E0" w14:textId="5E00A42A" w:rsidR="00A46EDD" w:rsidRDefault="00A46EDD" w:rsidP="00A12BB7">
      <w:pPr>
        <w:pStyle w:val="a3"/>
        <w:spacing w:before="100" w:beforeAutospacing="1" w:after="100" w:afterAutospacing="1"/>
        <w:ind w:firstLine="789"/>
      </w:pPr>
      <w:r>
        <w:t>2) на навчання за контрактом за рахунок коштів фізичних (юридичних) осіб, якщо вони навчаються в університеті за державним замовленням;</w:t>
      </w:r>
    </w:p>
    <w:p w14:paraId="59A6D51E" w14:textId="77777777" w:rsidR="00FC5C52" w:rsidRDefault="00FC5C52" w:rsidP="00A12BB7">
      <w:pPr>
        <w:pStyle w:val="a3"/>
        <w:spacing w:before="100" w:beforeAutospacing="1" w:after="100" w:afterAutospacing="1"/>
        <w:ind w:firstLine="789"/>
      </w:pPr>
    </w:p>
    <w:p w14:paraId="38E6ACA3" w14:textId="77777777" w:rsidR="00A46EDD" w:rsidRDefault="00A46EDD" w:rsidP="00A12BB7">
      <w:pPr>
        <w:pStyle w:val="a3"/>
        <w:spacing w:before="100" w:beforeAutospacing="1" w:after="100" w:afterAutospacing="1"/>
        <w:ind w:firstLine="789"/>
      </w:pPr>
      <w:r>
        <w:lastRenderedPageBreak/>
        <w:t xml:space="preserve">3) на підготовку за акредитованою </w:t>
      </w:r>
      <w:proofErr w:type="spellStart"/>
      <w:r>
        <w:t>освітньо</w:t>
      </w:r>
      <w:proofErr w:type="spellEnd"/>
      <w:r>
        <w:t>-науковою програмою з іншої спеціальності, що є реалізацією їх права обирати види, напрями і засоби наукової і науково-технічної діяльності відповідно до своїх інтересів, творчих можливостей та загальнолюдських цінностей.</w:t>
      </w:r>
    </w:p>
    <w:p w14:paraId="0479CB13" w14:textId="1DC3FC81" w:rsidR="00A46EDD" w:rsidRDefault="00A46EDD" w:rsidP="00A12BB7">
      <w:pPr>
        <w:pStyle w:val="a3"/>
        <w:spacing w:before="100" w:beforeAutospacing="1" w:after="100" w:afterAutospacing="1"/>
        <w:ind w:firstLine="789"/>
      </w:pPr>
      <w:r>
        <w:t>Аспіранти, підготовка яких здійснювалася за рахунок коштів державного бюджету, у разі переведення до іншого закладу користуються пріоритетним правом на місця державного (регіонального) замовлення за умови наявності вакантних місць.</w:t>
      </w:r>
    </w:p>
    <w:p w14:paraId="4F7053EB" w14:textId="404E3CD9" w:rsidR="00A46EDD" w:rsidRDefault="00A46EDD" w:rsidP="00A12BB7">
      <w:pPr>
        <w:pStyle w:val="a3"/>
        <w:spacing w:before="100" w:beforeAutospacing="1" w:after="100" w:afterAutospacing="1"/>
        <w:ind w:firstLine="789"/>
      </w:pPr>
      <w:r>
        <w:t>У разі відсутності таких місць аспіранти за їх згодою можуть бути переведені на навчання за рахунок коштів фізичних (юридичних) осіб.</w:t>
      </w:r>
    </w:p>
    <w:p w14:paraId="23504B2B" w14:textId="3EDCBE92" w:rsidR="00A46EDD" w:rsidRDefault="00A46EDD" w:rsidP="00A12BB7">
      <w:pPr>
        <w:pStyle w:val="a3"/>
        <w:spacing w:before="100" w:beforeAutospacing="1" w:after="100" w:afterAutospacing="1"/>
        <w:ind w:firstLine="789"/>
      </w:pPr>
      <w:r>
        <w:t>Переведення аспірантів здійснюється в межах ліцензованого обсягу закладу.</w:t>
      </w:r>
    </w:p>
    <w:p w14:paraId="5A608091" w14:textId="33B4C82C" w:rsidR="00A46EDD" w:rsidRDefault="00A46EDD" w:rsidP="00A12BB7">
      <w:pPr>
        <w:pStyle w:val="a3"/>
        <w:spacing w:before="100" w:beforeAutospacing="1" w:after="100" w:afterAutospacing="1"/>
        <w:ind w:firstLine="789"/>
      </w:pPr>
      <w:r>
        <w:t>На першому році навчання переведення аспірантів забороняється.</w:t>
      </w:r>
    </w:p>
    <w:p w14:paraId="3B1875F8" w14:textId="6629FDB3" w:rsidR="00A46EDD" w:rsidRDefault="008B00AA" w:rsidP="00A12BB7">
      <w:pPr>
        <w:pStyle w:val="a3"/>
        <w:spacing w:before="100" w:beforeAutospacing="1" w:after="100" w:afterAutospacing="1"/>
        <w:ind w:firstLine="789"/>
      </w:pPr>
      <w:r>
        <w:t>3.5</w:t>
      </w:r>
      <w:r w:rsidR="00A46EDD">
        <w:t xml:space="preserve">. Якщо університет не отримав сертифіката про акредитацію </w:t>
      </w:r>
      <w:proofErr w:type="spellStart"/>
      <w:r w:rsidR="00A46EDD">
        <w:t>освітньо</w:t>
      </w:r>
      <w:proofErr w:type="spellEnd"/>
      <w:r w:rsidR="00A46EDD">
        <w:t xml:space="preserve">-наукової програми або закінчився строк дії сертифіката про акредитацію такої програми, переведення здобувачів до іншого закладу, в якому відповідна </w:t>
      </w:r>
      <w:proofErr w:type="spellStart"/>
      <w:r w:rsidR="00A46EDD">
        <w:t>освітньо</w:t>
      </w:r>
      <w:proofErr w:type="spellEnd"/>
      <w:r w:rsidR="00A46EDD">
        <w:t>-наукова програма акредитована, здійснюється відповідно до законодавства.</w:t>
      </w:r>
    </w:p>
    <w:p w14:paraId="6F69CE74" w14:textId="77777777" w:rsidR="00990F6A" w:rsidRDefault="00990F6A" w:rsidP="00A12BB7">
      <w:pPr>
        <w:pStyle w:val="a3"/>
        <w:spacing w:before="100" w:beforeAutospacing="1" w:after="100" w:afterAutospacing="1"/>
        <w:ind w:firstLine="789"/>
      </w:pPr>
    </w:p>
    <w:p w14:paraId="1E1E77A9" w14:textId="31AEBD9A" w:rsidR="00945DC4" w:rsidRPr="005B07B0" w:rsidRDefault="008B00AA" w:rsidP="005B07B0">
      <w:pPr>
        <w:pStyle w:val="1"/>
        <w:tabs>
          <w:tab w:val="left" w:pos="2044"/>
        </w:tabs>
        <w:spacing w:before="100" w:beforeAutospacing="1" w:after="100" w:afterAutospacing="1"/>
        <w:ind w:left="0"/>
        <w:jc w:val="center"/>
        <w:rPr>
          <w:spacing w:val="-67"/>
          <w:sz w:val="26"/>
          <w:szCs w:val="26"/>
          <w:lang w:val="ru-UA"/>
        </w:rPr>
      </w:pPr>
      <w:r w:rsidRPr="005B07B0">
        <w:rPr>
          <w:sz w:val="26"/>
          <w:szCs w:val="26"/>
        </w:rPr>
        <w:t>4. ЗДОБУТТЯ</w:t>
      </w:r>
      <w:r w:rsidRPr="005B07B0">
        <w:rPr>
          <w:spacing w:val="-14"/>
          <w:sz w:val="26"/>
          <w:szCs w:val="26"/>
        </w:rPr>
        <w:t xml:space="preserve"> </w:t>
      </w:r>
      <w:r w:rsidRPr="005B07B0">
        <w:rPr>
          <w:sz w:val="26"/>
          <w:szCs w:val="26"/>
        </w:rPr>
        <w:t>СТУПЕНЯ</w:t>
      </w:r>
      <w:r w:rsidRPr="005B07B0">
        <w:rPr>
          <w:spacing w:val="-12"/>
          <w:sz w:val="26"/>
          <w:szCs w:val="26"/>
        </w:rPr>
        <w:t xml:space="preserve"> </w:t>
      </w:r>
      <w:r w:rsidRPr="005B07B0">
        <w:rPr>
          <w:sz w:val="26"/>
          <w:szCs w:val="26"/>
        </w:rPr>
        <w:t>ДОКТОРА</w:t>
      </w:r>
      <w:r w:rsidRPr="005B07B0">
        <w:rPr>
          <w:spacing w:val="-12"/>
          <w:sz w:val="26"/>
          <w:szCs w:val="26"/>
        </w:rPr>
        <w:t xml:space="preserve"> </w:t>
      </w:r>
      <w:r w:rsidRPr="005B07B0">
        <w:rPr>
          <w:sz w:val="26"/>
          <w:szCs w:val="26"/>
        </w:rPr>
        <w:t>ФІЛОСОФІЇ</w:t>
      </w:r>
      <w:r w:rsidR="005B07B0">
        <w:rPr>
          <w:sz w:val="26"/>
          <w:szCs w:val="26"/>
          <w:lang w:val="ru-UA"/>
        </w:rPr>
        <w:t xml:space="preserve"> </w:t>
      </w:r>
      <w:r w:rsidRPr="005B07B0">
        <w:rPr>
          <w:spacing w:val="-67"/>
          <w:sz w:val="26"/>
          <w:szCs w:val="26"/>
        </w:rPr>
        <w:t xml:space="preserve"> </w:t>
      </w:r>
      <w:r w:rsidR="005B07B0" w:rsidRPr="005B07B0">
        <w:rPr>
          <w:spacing w:val="-67"/>
          <w:sz w:val="26"/>
          <w:szCs w:val="26"/>
          <w:lang w:val="ru-UA"/>
        </w:rPr>
        <w:t xml:space="preserve">    </w:t>
      </w:r>
      <w:r w:rsidRPr="005B07B0">
        <w:rPr>
          <w:sz w:val="26"/>
          <w:szCs w:val="26"/>
        </w:rPr>
        <w:t>ПОЗА</w:t>
      </w:r>
      <w:r w:rsidRPr="005B07B0">
        <w:rPr>
          <w:spacing w:val="-1"/>
          <w:sz w:val="26"/>
          <w:szCs w:val="26"/>
        </w:rPr>
        <w:t xml:space="preserve"> </w:t>
      </w:r>
      <w:r w:rsidRPr="005B07B0">
        <w:rPr>
          <w:sz w:val="26"/>
          <w:szCs w:val="26"/>
        </w:rPr>
        <w:t>АСПІРАНТУРОЮ</w:t>
      </w:r>
    </w:p>
    <w:p w14:paraId="7726FC04" w14:textId="19C39BA7"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4.1</w:t>
      </w:r>
      <w:r w:rsidR="00A46EDD" w:rsidRPr="000D0E42">
        <w:rPr>
          <w:color w:val="333333"/>
          <w:sz w:val="28"/>
          <w:szCs w:val="28"/>
          <w:lang w:eastAsia="uk-UA"/>
        </w:rPr>
        <w:t xml:space="preserve">. Особи, які </w:t>
      </w:r>
      <w:proofErr w:type="spellStart"/>
      <w:r w:rsidR="00A46EDD" w:rsidRPr="000D0E42">
        <w:rPr>
          <w:color w:val="333333"/>
          <w:sz w:val="28"/>
          <w:szCs w:val="28"/>
          <w:lang w:eastAsia="uk-UA"/>
        </w:rPr>
        <w:t>професійно</w:t>
      </w:r>
      <w:proofErr w:type="spellEnd"/>
      <w:r w:rsidR="00A46EDD" w:rsidRPr="000D0E42">
        <w:rPr>
          <w:color w:val="333333"/>
          <w:sz w:val="28"/>
          <w:szCs w:val="28"/>
          <w:lang w:eastAsia="uk-UA"/>
        </w:rPr>
        <w:t xml:space="preserve"> провадять наукову, науково-технічну або науково-педагогічну діяльність за основни</w:t>
      </w:r>
      <w:bookmarkStart w:id="0" w:name="_GoBack"/>
      <w:bookmarkEnd w:id="0"/>
      <w:r w:rsidR="00A46EDD" w:rsidRPr="000D0E42">
        <w:rPr>
          <w:color w:val="333333"/>
          <w:sz w:val="28"/>
          <w:szCs w:val="28"/>
          <w:lang w:eastAsia="uk-UA"/>
        </w:rPr>
        <w:t xml:space="preserve">м місцем роботи, мають право здобувати вищу освіту ступеня доктора філософії </w:t>
      </w:r>
      <w:r w:rsidR="00A46EDD">
        <w:rPr>
          <w:color w:val="333333"/>
          <w:sz w:val="28"/>
          <w:szCs w:val="28"/>
          <w:lang w:eastAsia="uk-UA"/>
        </w:rPr>
        <w:t>в університеті п</w:t>
      </w:r>
      <w:r w:rsidR="00A46EDD" w:rsidRPr="000D0E42">
        <w:rPr>
          <w:color w:val="333333"/>
          <w:sz w:val="28"/>
          <w:szCs w:val="28"/>
          <w:lang w:eastAsia="uk-UA"/>
        </w:rPr>
        <w:t xml:space="preserve">оза аспірантурою. Підготовка таких осіб здійснюється за кошти </w:t>
      </w:r>
      <w:r w:rsidR="00A46EDD">
        <w:rPr>
          <w:color w:val="333333"/>
          <w:sz w:val="28"/>
          <w:szCs w:val="28"/>
          <w:lang w:eastAsia="uk-UA"/>
        </w:rPr>
        <w:t>університету</w:t>
      </w:r>
      <w:r w:rsidR="00A46EDD" w:rsidRPr="000D0E42">
        <w:rPr>
          <w:color w:val="333333"/>
          <w:sz w:val="28"/>
          <w:szCs w:val="28"/>
          <w:lang w:eastAsia="uk-UA"/>
        </w:rPr>
        <w:t xml:space="preserve"> і триває чотири роки.</w:t>
      </w:r>
    </w:p>
    <w:p w14:paraId="2D9F2FB3" w14:textId="7E246238"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1" w:name="n130"/>
      <w:bookmarkEnd w:id="1"/>
      <w:r>
        <w:rPr>
          <w:color w:val="333333"/>
          <w:sz w:val="28"/>
          <w:szCs w:val="28"/>
          <w:lang w:eastAsia="uk-UA"/>
        </w:rPr>
        <w:t>4.2.</w:t>
      </w:r>
      <w:r w:rsidR="00A46EDD" w:rsidRPr="000D0E42">
        <w:rPr>
          <w:color w:val="333333"/>
          <w:sz w:val="28"/>
          <w:szCs w:val="28"/>
          <w:lang w:eastAsia="uk-UA"/>
        </w:rPr>
        <w:t xml:space="preserve"> Особа подає до </w:t>
      </w:r>
      <w:r w:rsidR="00A46EDD">
        <w:rPr>
          <w:color w:val="333333"/>
          <w:sz w:val="28"/>
          <w:szCs w:val="28"/>
          <w:lang w:eastAsia="uk-UA"/>
        </w:rPr>
        <w:t>університету</w:t>
      </w:r>
      <w:r w:rsidR="00A46EDD" w:rsidRPr="000D0E42">
        <w:rPr>
          <w:color w:val="333333"/>
          <w:sz w:val="28"/>
          <w:szCs w:val="28"/>
          <w:lang w:eastAsia="uk-UA"/>
        </w:rPr>
        <w:t xml:space="preserve"> заяву про підготовку з метою здобуття ступеня вищої освіти доктора філософії поза аспірантурою.</w:t>
      </w:r>
    </w:p>
    <w:p w14:paraId="4EF59E73" w14:textId="77777777" w:rsidR="00A46EDD" w:rsidRPr="000D0E42" w:rsidRDefault="00A46EDD" w:rsidP="00A12BB7">
      <w:pPr>
        <w:shd w:val="clear" w:color="auto" w:fill="FFFFFF"/>
        <w:spacing w:before="100" w:beforeAutospacing="1" w:after="100" w:afterAutospacing="1"/>
        <w:ind w:firstLine="851"/>
        <w:jc w:val="both"/>
        <w:rPr>
          <w:color w:val="333333"/>
          <w:sz w:val="28"/>
          <w:szCs w:val="28"/>
          <w:lang w:eastAsia="uk-UA"/>
        </w:rPr>
      </w:pPr>
      <w:bookmarkStart w:id="2" w:name="n131"/>
      <w:bookmarkEnd w:id="2"/>
      <w:r w:rsidRPr="000D0E42">
        <w:rPr>
          <w:color w:val="333333"/>
          <w:sz w:val="28"/>
          <w:szCs w:val="28"/>
          <w:lang w:eastAsia="uk-UA"/>
        </w:rPr>
        <w:t>Якщо диплом особи, що є еквівалентним диплому магістра, виданий іноземним закладом вищої освіти, подання зазначеної заяви можливе після визнання її диплома відповідно до законодавства.</w:t>
      </w:r>
    </w:p>
    <w:p w14:paraId="21649CF2" w14:textId="1CB5BA69"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3" w:name="n132"/>
      <w:bookmarkStart w:id="4" w:name="n133"/>
      <w:bookmarkEnd w:id="3"/>
      <w:bookmarkEnd w:id="4"/>
      <w:r>
        <w:rPr>
          <w:color w:val="333333"/>
          <w:sz w:val="28"/>
          <w:szCs w:val="28"/>
          <w:lang w:eastAsia="uk-UA"/>
        </w:rPr>
        <w:t>4.3</w:t>
      </w:r>
      <w:r w:rsidR="00A46EDD" w:rsidRPr="000D0E42">
        <w:rPr>
          <w:color w:val="333333"/>
          <w:sz w:val="28"/>
          <w:szCs w:val="28"/>
          <w:lang w:eastAsia="uk-UA"/>
        </w:rPr>
        <w:t xml:space="preserve">. Після зарахування </w:t>
      </w:r>
      <w:r w:rsidR="00A46EDD">
        <w:rPr>
          <w:color w:val="333333"/>
          <w:sz w:val="28"/>
          <w:szCs w:val="28"/>
          <w:lang w:eastAsia="uk-UA"/>
        </w:rPr>
        <w:t>університетом</w:t>
      </w:r>
      <w:r w:rsidR="00A46EDD" w:rsidRPr="000D0E42">
        <w:rPr>
          <w:color w:val="333333"/>
          <w:sz w:val="28"/>
          <w:szCs w:val="28"/>
          <w:lang w:eastAsia="uk-UA"/>
        </w:rPr>
        <w:t xml:space="preserve"> особи на підготовку з метою здобуття ступеня вищої освіти доктора філософії поза аспірантурою відповідним наказом </w:t>
      </w:r>
      <w:r w:rsidR="00A46EDD">
        <w:rPr>
          <w:color w:val="333333"/>
          <w:sz w:val="28"/>
          <w:szCs w:val="28"/>
          <w:lang w:eastAsia="uk-UA"/>
        </w:rPr>
        <w:t>ректора</w:t>
      </w:r>
      <w:r w:rsidR="00A46EDD" w:rsidRPr="000D0E42">
        <w:rPr>
          <w:color w:val="333333"/>
          <w:sz w:val="28"/>
          <w:szCs w:val="28"/>
          <w:lang w:eastAsia="uk-UA"/>
        </w:rPr>
        <w:t xml:space="preserve"> призначається науковий керівник (два наукових керівники) з числа наукових або науково-педагогічних працівників </w:t>
      </w:r>
      <w:r w:rsidR="00A46EDD">
        <w:rPr>
          <w:color w:val="333333"/>
          <w:sz w:val="28"/>
          <w:szCs w:val="28"/>
          <w:lang w:eastAsia="uk-UA"/>
        </w:rPr>
        <w:t>університету</w:t>
      </w:r>
      <w:r w:rsidR="00A46EDD" w:rsidRPr="000D0E42">
        <w:rPr>
          <w:color w:val="333333"/>
          <w:sz w:val="28"/>
          <w:szCs w:val="28"/>
          <w:lang w:eastAsia="uk-UA"/>
        </w:rPr>
        <w:t xml:space="preserve"> з науковим ступенем згідно з вимогами цього Порядку. Відповідна інформація вноситься до Єдиної державної електронної бази з питань освіти.</w:t>
      </w:r>
    </w:p>
    <w:p w14:paraId="2BE5B081" w14:textId="333B9987"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5" w:name="n134"/>
      <w:bookmarkEnd w:id="5"/>
      <w:r>
        <w:rPr>
          <w:color w:val="333333"/>
          <w:sz w:val="28"/>
          <w:szCs w:val="28"/>
          <w:lang w:eastAsia="uk-UA"/>
        </w:rPr>
        <w:t>4.4</w:t>
      </w:r>
      <w:r w:rsidR="00A46EDD" w:rsidRPr="000D0E42">
        <w:rPr>
          <w:color w:val="333333"/>
          <w:sz w:val="28"/>
          <w:szCs w:val="28"/>
          <w:lang w:eastAsia="uk-UA"/>
        </w:rPr>
        <w:t xml:space="preserve">. Здобуття вищої освіти ступеня доктора філософії поза аспірантурою передбачає виконання відповідної </w:t>
      </w:r>
      <w:proofErr w:type="spellStart"/>
      <w:r w:rsidR="00A46EDD" w:rsidRPr="000D0E42">
        <w:rPr>
          <w:color w:val="333333"/>
          <w:sz w:val="28"/>
          <w:szCs w:val="28"/>
          <w:lang w:eastAsia="uk-UA"/>
        </w:rPr>
        <w:t>освітньо</w:t>
      </w:r>
      <w:proofErr w:type="spellEnd"/>
      <w:r w:rsidR="00A46EDD" w:rsidRPr="000D0E42">
        <w:rPr>
          <w:color w:val="333333"/>
          <w:sz w:val="28"/>
          <w:szCs w:val="28"/>
          <w:lang w:eastAsia="uk-UA"/>
        </w:rPr>
        <w:t xml:space="preserve">-наукової програми </w:t>
      </w:r>
      <w:r w:rsidR="00A46EDD">
        <w:rPr>
          <w:color w:val="333333"/>
          <w:sz w:val="28"/>
          <w:szCs w:val="28"/>
          <w:lang w:eastAsia="uk-UA"/>
        </w:rPr>
        <w:t>університету</w:t>
      </w:r>
      <w:r w:rsidR="00A46EDD" w:rsidRPr="000D0E42">
        <w:rPr>
          <w:color w:val="333333"/>
          <w:sz w:val="28"/>
          <w:szCs w:val="28"/>
          <w:lang w:eastAsia="uk-UA"/>
        </w:rPr>
        <w:t xml:space="preserve"> згідно із </w:t>
      </w:r>
      <w:r w:rsidR="00A46EDD" w:rsidRPr="000D0E42">
        <w:rPr>
          <w:color w:val="333333"/>
          <w:sz w:val="28"/>
          <w:szCs w:val="28"/>
          <w:lang w:eastAsia="uk-UA"/>
        </w:rPr>
        <w:lastRenderedPageBreak/>
        <w:t>затвердженими в установленому порядку індивідуальним навчальним планом та індивідуальним планом наукової роботи здобувача ступеня доктора філософії поза аспірантурою та публічний захист дисертації у разовій спеціалізованій вченій раді.</w:t>
      </w:r>
    </w:p>
    <w:p w14:paraId="25B10E5F" w14:textId="1273D999" w:rsidR="00A46EDD" w:rsidRPr="000D0E42" w:rsidRDefault="00A46EDD" w:rsidP="00A12BB7">
      <w:pPr>
        <w:shd w:val="clear" w:color="auto" w:fill="FFFFFF"/>
        <w:spacing w:before="100" w:beforeAutospacing="1" w:after="100" w:afterAutospacing="1"/>
        <w:ind w:firstLine="851"/>
        <w:jc w:val="both"/>
        <w:rPr>
          <w:color w:val="333333"/>
          <w:sz w:val="28"/>
          <w:szCs w:val="28"/>
          <w:lang w:eastAsia="uk-UA"/>
        </w:rPr>
      </w:pPr>
      <w:bookmarkStart w:id="6" w:name="n135"/>
      <w:bookmarkEnd w:id="6"/>
      <w:r w:rsidRPr="000D0E42">
        <w:rPr>
          <w:color w:val="333333"/>
          <w:sz w:val="28"/>
          <w:szCs w:val="28"/>
          <w:lang w:eastAsia="uk-UA"/>
        </w:rPr>
        <w:t xml:space="preserve">Невиконання індивідуального навчального плану, зокрема порушення строків його виконання без поважних причин, передбачених законодавством, порушення умов договору або академічної доброчесності є підставою для ухвалення вченою радою </w:t>
      </w:r>
      <w:r>
        <w:rPr>
          <w:color w:val="333333"/>
          <w:sz w:val="28"/>
          <w:szCs w:val="28"/>
          <w:lang w:eastAsia="uk-UA"/>
        </w:rPr>
        <w:t>університету</w:t>
      </w:r>
      <w:r w:rsidRPr="000D0E42">
        <w:rPr>
          <w:color w:val="333333"/>
          <w:sz w:val="28"/>
          <w:szCs w:val="28"/>
          <w:lang w:eastAsia="uk-UA"/>
        </w:rPr>
        <w:t xml:space="preserve"> рішення про відрахування здобувача ступеня доктора філософії поза аспірантурою із </w:t>
      </w:r>
      <w:r>
        <w:rPr>
          <w:color w:val="333333"/>
          <w:sz w:val="28"/>
          <w:szCs w:val="28"/>
          <w:lang w:eastAsia="uk-UA"/>
        </w:rPr>
        <w:t>університету</w:t>
      </w:r>
      <w:r w:rsidRPr="000D0E42">
        <w:rPr>
          <w:color w:val="333333"/>
          <w:sz w:val="28"/>
          <w:szCs w:val="28"/>
          <w:lang w:eastAsia="uk-UA"/>
        </w:rPr>
        <w:t>.</w:t>
      </w:r>
    </w:p>
    <w:p w14:paraId="14810D42" w14:textId="78A119D6"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7" w:name="n136"/>
      <w:bookmarkEnd w:id="7"/>
      <w:r>
        <w:rPr>
          <w:color w:val="333333"/>
          <w:sz w:val="28"/>
          <w:szCs w:val="28"/>
          <w:lang w:eastAsia="uk-UA"/>
        </w:rPr>
        <w:t>4.5</w:t>
      </w:r>
      <w:r w:rsidR="00A46EDD" w:rsidRPr="000D0E42">
        <w:rPr>
          <w:color w:val="333333"/>
          <w:sz w:val="28"/>
          <w:szCs w:val="28"/>
          <w:lang w:eastAsia="uk-UA"/>
        </w:rPr>
        <w:t xml:space="preserve">. У разі звільнення з роботи здобувача ступеня доктора філософії поза аспірантурою </w:t>
      </w:r>
      <w:r w:rsidR="00A46EDD">
        <w:rPr>
          <w:color w:val="333333"/>
          <w:sz w:val="28"/>
          <w:szCs w:val="28"/>
          <w:lang w:eastAsia="uk-UA"/>
        </w:rPr>
        <w:t>університет</w:t>
      </w:r>
      <w:r w:rsidR="00A46EDD" w:rsidRPr="000D0E42">
        <w:rPr>
          <w:color w:val="333333"/>
          <w:sz w:val="28"/>
          <w:szCs w:val="28"/>
          <w:lang w:eastAsia="uk-UA"/>
        </w:rPr>
        <w:t xml:space="preserve"> вживає заходів до відрахування такої особи з підготовки. </w:t>
      </w:r>
      <w:r w:rsidR="00AC64A3" w:rsidRPr="00AC64A3">
        <w:rPr>
          <w:color w:val="333333"/>
          <w:sz w:val="28"/>
          <w:szCs w:val="28"/>
          <w:lang w:eastAsia="uk-UA"/>
        </w:rPr>
        <w:t>Особа може продовжити підготовку поза аспірантурою у закладі, до якого вона прийнята на посаду науково-педагогічного чи наукового працівника (за основним місцем роботи), із зарахуванням їй відповідних кредитів ЄКТС, здобутих поза аспірантурою.</w:t>
      </w:r>
    </w:p>
    <w:p w14:paraId="35E6600A" w14:textId="4A15BE09" w:rsidR="00A46EDD" w:rsidRPr="000D0E42" w:rsidRDefault="008B00AA" w:rsidP="00A12BB7">
      <w:pPr>
        <w:shd w:val="clear" w:color="auto" w:fill="FFFFFF"/>
        <w:spacing w:before="100" w:beforeAutospacing="1" w:after="100" w:afterAutospacing="1"/>
        <w:ind w:firstLine="851"/>
        <w:jc w:val="both"/>
        <w:rPr>
          <w:color w:val="333333"/>
          <w:sz w:val="28"/>
          <w:szCs w:val="28"/>
          <w:lang w:eastAsia="uk-UA"/>
        </w:rPr>
      </w:pPr>
      <w:bookmarkStart w:id="8" w:name="n137"/>
      <w:bookmarkEnd w:id="8"/>
      <w:r>
        <w:rPr>
          <w:color w:val="333333"/>
          <w:sz w:val="28"/>
          <w:szCs w:val="28"/>
          <w:lang w:eastAsia="uk-UA"/>
        </w:rPr>
        <w:t>4.6</w:t>
      </w:r>
      <w:r w:rsidR="00A46EDD" w:rsidRPr="000D0E42">
        <w:rPr>
          <w:color w:val="333333"/>
          <w:sz w:val="28"/>
          <w:szCs w:val="28"/>
          <w:lang w:eastAsia="uk-UA"/>
        </w:rPr>
        <w:t>. Стан підготовки дисертації здобувача ступеня доктора філософії поза аспірантурою до захисту визначається науковим керівником (або консенсусним рішенням двох керівників). Отримання висновку про наукову новизну, теоретичне та практичне значення результатів дисертації та атестація здобувача здійснюються відповідно до цього По</w:t>
      </w:r>
      <w:r>
        <w:rPr>
          <w:color w:val="333333"/>
          <w:sz w:val="28"/>
          <w:szCs w:val="28"/>
          <w:lang w:eastAsia="uk-UA"/>
        </w:rPr>
        <w:t>ложення</w:t>
      </w:r>
      <w:r w:rsidR="00A46EDD" w:rsidRPr="000D0E42">
        <w:rPr>
          <w:color w:val="333333"/>
          <w:sz w:val="28"/>
          <w:szCs w:val="28"/>
          <w:lang w:eastAsia="uk-UA"/>
        </w:rPr>
        <w:t>.</w:t>
      </w:r>
    </w:p>
    <w:p w14:paraId="61FF28E9" w14:textId="14B2E76A" w:rsidR="00A46EDD" w:rsidRDefault="008B00AA" w:rsidP="00A12BB7">
      <w:pPr>
        <w:shd w:val="clear" w:color="auto" w:fill="FFFFFF"/>
        <w:spacing w:before="100" w:beforeAutospacing="1" w:after="100" w:afterAutospacing="1"/>
        <w:ind w:firstLine="851"/>
        <w:jc w:val="both"/>
        <w:rPr>
          <w:color w:val="333333"/>
          <w:sz w:val="28"/>
          <w:szCs w:val="28"/>
          <w:lang w:eastAsia="uk-UA"/>
        </w:rPr>
      </w:pPr>
      <w:bookmarkStart w:id="9" w:name="n138"/>
      <w:bookmarkEnd w:id="9"/>
      <w:r>
        <w:rPr>
          <w:color w:val="333333"/>
          <w:sz w:val="28"/>
          <w:szCs w:val="28"/>
          <w:lang w:eastAsia="uk-UA"/>
        </w:rPr>
        <w:t>4.7</w:t>
      </w:r>
      <w:r w:rsidR="00A46EDD" w:rsidRPr="000D0E42">
        <w:rPr>
          <w:color w:val="333333"/>
          <w:sz w:val="28"/>
          <w:szCs w:val="28"/>
          <w:lang w:eastAsia="uk-UA"/>
        </w:rPr>
        <w:t>. Підготовка здобувача ступеня доктора філософії поза аспірантурою завершується отриманням диплома доктора філософії після публічного захисту в разовій спеціалізованій вченій раді.</w:t>
      </w:r>
    </w:p>
    <w:p w14:paraId="37C56FE3" w14:textId="77777777" w:rsidR="00A12BB7" w:rsidRDefault="00A12BB7" w:rsidP="00A12BB7">
      <w:pPr>
        <w:shd w:val="clear" w:color="auto" w:fill="FFFFFF"/>
        <w:spacing w:before="100" w:beforeAutospacing="1" w:after="100" w:afterAutospacing="1"/>
        <w:ind w:firstLine="450"/>
        <w:jc w:val="both"/>
        <w:rPr>
          <w:color w:val="333333"/>
          <w:sz w:val="28"/>
          <w:szCs w:val="28"/>
          <w:lang w:eastAsia="uk-UA"/>
        </w:rPr>
      </w:pPr>
    </w:p>
    <w:p w14:paraId="2C2AE19F" w14:textId="61F02DCB" w:rsidR="00AC64A3" w:rsidRPr="008B00AA" w:rsidRDefault="008B00AA" w:rsidP="00A12BB7">
      <w:pPr>
        <w:shd w:val="clear" w:color="auto" w:fill="FFFFFF"/>
        <w:spacing w:before="100" w:beforeAutospacing="1" w:after="100" w:afterAutospacing="1"/>
        <w:jc w:val="center"/>
        <w:rPr>
          <w:color w:val="333333"/>
          <w:sz w:val="28"/>
          <w:szCs w:val="28"/>
          <w:lang w:eastAsia="uk-UA"/>
        </w:rPr>
      </w:pPr>
      <w:r w:rsidRPr="008B00AA">
        <w:rPr>
          <w:b/>
          <w:bCs/>
          <w:color w:val="333333"/>
          <w:sz w:val="28"/>
          <w:szCs w:val="28"/>
          <w:lang w:eastAsia="uk-UA"/>
        </w:rPr>
        <w:t xml:space="preserve">5. </w:t>
      </w:r>
      <w:r w:rsidR="00AC64A3" w:rsidRPr="008B00AA">
        <w:rPr>
          <w:b/>
          <w:bCs/>
          <w:color w:val="333333"/>
          <w:sz w:val="28"/>
          <w:szCs w:val="28"/>
          <w:lang w:eastAsia="uk-UA"/>
        </w:rPr>
        <w:t>В</w:t>
      </w:r>
      <w:r w:rsidR="005B07B0">
        <w:rPr>
          <w:b/>
          <w:bCs/>
          <w:color w:val="333333"/>
          <w:sz w:val="28"/>
          <w:szCs w:val="28"/>
          <w:lang w:eastAsia="uk-UA"/>
        </w:rPr>
        <w:t xml:space="preserve">ІДКРИТТЯ </w:t>
      </w:r>
      <w:r w:rsidR="005B07B0">
        <w:rPr>
          <w:b/>
          <w:bCs/>
          <w:color w:val="333333"/>
          <w:sz w:val="28"/>
          <w:szCs w:val="28"/>
          <w:lang w:val="ru-UA" w:eastAsia="uk-UA"/>
        </w:rPr>
        <w:t>Д</w:t>
      </w:r>
      <w:r>
        <w:rPr>
          <w:b/>
          <w:bCs/>
          <w:color w:val="333333"/>
          <w:sz w:val="28"/>
          <w:szCs w:val="28"/>
          <w:lang w:eastAsia="uk-UA"/>
        </w:rPr>
        <w:t xml:space="preserve">ОКТОРАНТУРИ. </w:t>
      </w:r>
      <w:r w:rsidR="00AC64A3" w:rsidRPr="008B00AA">
        <w:rPr>
          <w:b/>
          <w:bCs/>
          <w:color w:val="333333"/>
          <w:sz w:val="28"/>
          <w:szCs w:val="28"/>
          <w:lang w:eastAsia="uk-UA"/>
        </w:rPr>
        <w:t>В</w:t>
      </w:r>
      <w:r>
        <w:rPr>
          <w:b/>
          <w:bCs/>
          <w:color w:val="333333"/>
          <w:sz w:val="28"/>
          <w:szCs w:val="28"/>
          <w:lang w:eastAsia="uk-UA"/>
        </w:rPr>
        <w:t>СТУП ДО ДОКТОРАНТУРИ</w:t>
      </w:r>
      <w:r w:rsidR="00AC64A3" w:rsidRPr="008B00AA">
        <w:rPr>
          <w:b/>
          <w:bCs/>
          <w:color w:val="333333"/>
          <w:sz w:val="28"/>
          <w:szCs w:val="28"/>
          <w:lang w:eastAsia="uk-UA"/>
        </w:rPr>
        <w:t>. П</w:t>
      </w:r>
      <w:r>
        <w:rPr>
          <w:b/>
          <w:bCs/>
          <w:color w:val="333333"/>
          <w:sz w:val="28"/>
          <w:szCs w:val="28"/>
          <w:lang w:eastAsia="uk-UA"/>
        </w:rPr>
        <w:t>ІДГОТОВКА ЗДОБУВАЧІВ НАУКОВОГО СТУПЕНЯ ДОКТОРА НАУК У ДОКТОРАНТУРІ</w:t>
      </w:r>
    </w:p>
    <w:p w14:paraId="041E6C67" w14:textId="3BB900C7" w:rsidR="00AC64A3" w:rsidRDefault="008B00AA" w:rsidP="00A12BB7">
      <w:pPr>
        <w:shd w:val="clear" w:color="auto" w:fill="FFFFFF"/>
        <w:spacing w:before="100" w:beforeAutospacing="1" w:after="100" w:afterAutospacing="1"/>
        <w:ind w:firstLine="851"/>
        <w:jc w:val="both"/>
        <w:rPr>
          <w:color w:val="333333"/>
          <w:sz w:val="28"/>
          <w:szCs w:val="28"/>
          <w:lang w:eastAsia="uk-UA"/>
        </w:rPr>
      </w:pPr>
      <w:bookmarkStart w:id="10" w:name="n140"/>
      <w:bookmarkEnd w:id="10"/>
      <w:r>
        <w:rPr>
          <w:color w:val="333333"/>
          <w:sz w:val="28"/>
          <w:szCs w:val="28"/>
          <w:lang w:eastAsia="uk-UA"/>
        </w:rPr>
        <w:t xml:space="preserve">5.1. </w:t>
      </w:r>
      <w:r w:rsidR="00114A17" w:rsidRPr="008B00AA">
        <w:rPr>
          <w:color w:val="333333"/>
          <w:sz w:val="28"/>
          <w:szCs w:val="28"/>
          <w:lang w:eastAsia="uk-UA"/>
        </w:rPr>
        <w:t>Університет</w:t>
      </w:r>
      <w:r w:rsidR="00AC64A3" w:rsidRPr="008B00AA">
        <w:rPr>
          <w:color w:val="333333"/>
          <w:sz w:val="28"/>
          <w:szCs w:val="28"/>
          <w:lang w:eastAsia="uk-UA"/>
        </w:rPr>
        <w:t xml:space="preserve"> здійсню</w:t>
      </w:r>
      <w:r w:rsidR="00114A17" w:rsidRPr="008B00AA">
        <w:rPr>
          <w:color w:val="333333"/>
          <w:sz w:val="28"/>
          <w:szCs w:val="28"/>
          <w:lang w:eastAsia="uk-UA"/>
        </w:rPr>
        <w:t>є</w:t>
      </w:r>
      <w:r w:rsidR="00AC64A3" w:rsidRPr="008B00AA">
        <w:rPr>
          <w:color w:val="333333"/>
          <w:sz w:val="28"/>
          <w:szCs w:val="28"/>
          <w:lang w:eastAsia="uk-UA"/>
        </w:rPr>
        <w:t xml:space="preserve"> підготовку здобувачів наукового ступеня доктора наук у докторантурі без отримання ліцензії.</w:t>
      </w:r>
    </w:p>
    <w:p w14:paraId="1E316484" w14:textId="5B5F6E98"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5.2. </w:t>
      </w:r>
      <w:bookmarkStart w:id="11" w:name="n141"/>
      <w:bookmarkEnd w:id="11"/>
      <w:r w:rsidR="00AC64A3" w:rsidRPr="008B00AA">
        <w:rPr>
          <w:color w:val="333333"/>
          <w:sz w:val="28"/>
          <w:szCs w:val="28"/>
          <w:lang w:eastAsia="uk-UA"/>
        </w:rPr>
        <w:t xml:space="preserve">Докторантура з відповідної наукової спеціальності за галуззю науки відкривається за рішенням вченої ради </w:t>
      </w:r>
      <w:r w:rsidR="00114A17" w:rsidRPr="008B00AA">
        <w:rPr>
          <w:color w:val="333333"/>
          <w:sz w:val="28"/>
          <w:szCs w:val="28"/>
          <w:lang w:eastAsia="uk-UA"/>
        </w:rPr>
        <w:t>університету</w:t>
      </w:r>
      <w:r w:rsidR="00AC64A3" w:rsidRPr="008B00AA">
        <w:rPr>
          <w:color w:val="333333"/>
          <w:sz w:val="28"/>
          <w:szCs w:val="28"/>
          <w:lang w:eastAsia="uk-UA"/>
        </w:rPr>
        <w:t xml:space="preserve">, що затверджується наказом </w:t>
      </w:r>
      <w:r w:rsidR="00114A17" w:rsidRPr="008B00AA">
        <w:rPr>
          <w:color w:val="333333"/>
          <w:sz w:val="28"/>
          <w:szCs w:val="28"/>
          <w:lang w:eastAsia="uk-UA"/>
        </w:rPr>
        <w:t>ректора</w:t>
      </w:r>
      <w:r w:rsidR="00AC64A3" w:rsidRPr="008B00AA">
        <w:rPr>
          <w:color w:val="333333"/>
          <w:sz w:val="28"/>
          <w:szCs w:val="28"/>
          <w:lang w:eastAsia="uk-UA"/>
        </w:rPr>
        <w:t>, за умови наявності трьох штатних працівників - докторів наук, які мають наукову кваліфікацію, що відповідає цій науковій спеціальності.</w:t>
      </w:r>
    </w:p>
    <w:p w14:paraId="67E9DF29" w14:textId="704AD562" w:rsidR="00AC64A3" w:rsidRDefault="00AC64A3" w:rsidP="00A12BB7">
      <w:pPr>
        <w:shd w:val="clear" w:color="auto" w:fill="FFFFFF"/>
        <w:spacing w:before="100" w:beforeAutospacing="1" w:after="100" w:afterAutospacing="1"/>
        <w:ind w:firstLine="851"/>
        <w:jc w:val="both"/>
        <w:rPr>
          <w:color w:val="333333"/>
          <w:sz w:val="28"/>
          <w:szCs w:val="28"/>
          <w:lang w:eastAsia="uk-UA"/>
        </w:rPr>
      </w:pPr>
      <w:bookmarkStart w:id="12" w:name="n142"/>
      <w:bookmarkEnd w:id="12"/>
      <w:r w:rsidRPr="008B00AA">
        <w:rPr>
          <w:color w:val="333333"/>
          <w:sz w:val="28"/>
          <w:szCs w:val="28"/>
          <w:lang w:eastAsia="uk-UA"/>
        </w:rPr>
        <w:t>Наукова кваліфікація особи, що відповідає науковій спеціальності, з якої відкрито докторантуру, визначається за такими критеріями:</w:t>
      </w:r>
    </w:p>
    <w:p w14:paraId="1223257A"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13" w:name="n143"/>
      <w:bookmarkEnd w:id="13"/>
      <w:r w:rsidRPr="008B00AA">
        <w:rPr>
          <w:color w:val="333333"/>
          <w:sz w:val="28"/>
          <w:szCs w:val="28"/>
          <w:lang w:eastAsia="uk-UA"/>
        </w:rPr>
        <w:t>наявність у особи:</w:t>
      </w:r>
    </w:p>
    <w:p w14:paraId="69617D47" w14:textId="1AF2B23A"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4" w:name="n144"/>
      <w:bookmarkEnd w:id="14"/>
      <w:r w:rsidRPr="008B00AA">
        <w:rPr>
          <w:color w:val="333333"/>
          <w:sz w:val="28"/>
          <w:szCs w:val="28"/>
          <w:lang w:eastAsia="uk-UA"/>
        </w:rPr>
        <w:lastRenderedPageBreak/>
        <w:t>документа про присудження ступеня доктора наук з відповідної галузі науки та/або наукової спеціальності або присвоєння вченого звання професора за відповідною кафедрою (науковою спеціальністю);</w:t>
      </w:r>
    </w:p>
    <w:p w14:paraId="5C100354" w14:textId="37BEC9B5"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5" w:name="n145"/>
      <w:bookmarkEnd w:id="15"/>
      <w:r w:rsidRPr="008B00AA">
        <w:rPr>
          <w:color w:val="333333"/>
          <w:sz w:val="28"/>
          <w:szCs w:val="28"/>
          <w:lang w:eastAsia="uk-UA"/>
        </w:rPr>
        <w:t xml:space="preserve">наукових публікацій з відповідної наукової спеціальності, серед яких не менше трьох публікацій за останні п’ять років, проіндексованих у базах даних </w:t>
      </w:r>
      <w:proofErr w:type="spellStart"/>
      <w:r w:rsidRPr="008B00AA">
        <w:rPr>
          <w:color w:val="333333"/>
          <w:sz w:val="28"/>
          <w:szCs w:val="28"/>
          <w:lang w:eastAsia="uk-UA"/>
        </w:rPr>
        <w:t>Web</w:t>
      </w:r>
      <w:proofErr w:type="spellEnd"/>
      <w:r w:rsidRPr="008B00AA">
        <w:rPr>
          <w:color w:val="333333"/>
          <w:sz w:val="28"/>
          <w:szCs w:val="28"/>
          <w:lang w:eastAsia="uk-UA"/>
        </w:rPr>
        <w:t xml:space="preserve"> </w:t>
      </w:r>
      <w:proofErr w:type="spellStart"/>
      <w:r w:rsidRPr="008B00AA">
        <w:rPr>
          <w:color w:val="333333"/>
          <w:sz w:val="28"/>
          <w:szCs w:val="28"/>
          <w:lang w:eastAsia="uk-UA"/>
        </w:rPr>
        <w:t>of</w:t>
      </w:r>
      <w:proofErr w:type="spellEnd"/>
      <w:r w:rsidRPr="008B00AA">
        <w:rPr>
          <w:color w:val="333333"/>
          <w:sz w:val="28"/>
          <w:szCs w:val="28"/>
          <w:lang w:eastAsia="uk-UA"/>
        </w:rPr>
        <w:t xml:space="preserve"> </w:t>
      </w:r>
      <w:proofErr w:type="spellStart"/>
      <w:r w:rsidRPr="008B00AA">
        <w:rPr>
          <w:color w:val="333333"/>
          <w:sz w:val="28"/>
          <w:szCs w:val="28"/>
          <w:lang w:eastAsia="uk-UA"/>
        </w:rPr>
        <w:t>Science</w:t>
      </w:r>
      <w:proofErr w:type="spellEnd"/>
      <w:r w:rsidRPr="008B00AA">
        <w:rPr>
          <w:color w:val="333333"/>
          <w:sz w:val="28"/>
          <w:szCs w:val="28"/>
          <w:lang w:eastAsia="uk-UA"/>
        </w:rPr>
        <w:t xml:space="preserve"> </w:t>
      </w:r>
      <w:proofErr w:type="spellStart"/>
      <w:r w:rsidRPr="008B00AA">
        <w:rPr>
          <w:color w:val="333333"/>
          <w:sz w:val="28"/>
          <w:szCs w:val="28"/>
          <w:lang w:eastAsia="uk-UA"/>
        </w:rPr>
        <w:t>Core</w:t>
      </w:r>
      <w:proofErr w:type="spellEnd"/>
      <w:r w:rsidRPr="008B00AA">
        <w:rPr>
          <w:color w:val="333333"/>
          <w:sz w:val="28"/>
          <w:szCs w:val="28"/>
          <w:lang w:eastAsia="uk-UA"/>
        </w:rPr>
        <w:t xml:space="preserve"> </w:t>
      </w:r>
      <w:proofErr w:type="spellStart"/>
      <w:r w:rsidRPr="008B00AA">
        <w:rPr>
          <w:color w:val="333333"/>
          <w:sz w:val="28"/>
          <w:szCs w:val="28"/>
          <w:lang w:eastAsia="uk-UA"/>
        </w:rPr>
        <w:t>Collection</w:t>
      </w:r>
      <w:proofErr w:type="spellEnd"/>
      <w:r w:rsidRPr="008B00AA">
        <w:rPr>
          <w:color w:val="333333"/>
          <w:sz w:val="28"/>
          <w:szCs w:val="28"/>
          <w:lang w:eastAsia="uk-UA"/>
        </w:rPr>
        <w:t xml:space="preserve"> та/або </w:t>
      </w:r>
      <w:proofErr w:type="spellStart"/>
      <w:r w:rsidRPr="008B00AA">
        <w:rPr>
          <w:color w:val="333333"/>
          <w:sz w:val="28"/>
          <w:szCs w:val="28"/>
          <w:lang w:eastAsia="uk-UA"/>
        </w:rPr>
        <w:t>Scopus</w:t>
      </w:r>
      <w:proofErr w:type="spellEnd"/>
      <w:r w:rsidRPr="008B00AA">
        <w:rPr>
          <w:color w:val="333333"/>
          <w:sz w:val="28"/>
          <w:szCs w:val="28"/>
          <w:lang w:eastAsia="uk-UA"/>
        </w:rPr>
        <w:t xml:space="preserve">. До однієї публікації, проіндексованої у базах даних </w:t>
      </w:r>
      <w:proofErr w:type="spellStart"/>
      <w:r w:rsidRPr="008B00AA">
        <w:rPr>
          <w:color w:val="333333"/>
          <w:sz w:val="28"/>
          <w:szCs w:val="28"/>
          <w:lang w:eastAsia="uk-UA"/>
        </w:rPr>
        <w:t>Web</w:t>
      </w:r>
      <w:proofErr w:type="spellEnd"/>
      <w:r w:rsidRPr="008B00AA">
        <w:rPr>
          <w:color w:val="333333"/>
          <w:sz w:val="28"/>
          <w:szCs w:val="28"/>
          <w:lang w:eastAsia="uk-UA"/>
        </w:rPr>
        <w:t xml:space="preserve"> </w:t>
      </w:r>
      <w:proofErr w:type="spellStart"/>
      <w:r w:rsidRPr="008B00AA">
        <w:rPr>
          <w:color w:val="333333"/>
          <w:sz w:val="28"/>
          <w:szCs w:val="28"/>
          <w:lang w:eastAsia="uk-UA"/>
        </w:rPr>
        <w:t>of</w:t>
      </w:r>
      <w:proofErr w:type="spellEnd"/>
      <w:r w:rsidRPr="008B00AA">
        <w:rPr>
          <w:color w:val="333333"/>
          <w:sz w:val="28"/>
          <w:szCs w:val="28"/>
          <w:lang w:eastAsia="uk-UA"/>
        </w:rPr>
        <w:t xml:space="preserve"> </w:t>
      </w:r>
      <w:proofErr w:type="spellStart"/>
      <w:r w:rsidRPr="008B00AA">
        <w:rPr>
          <w:color w:val="333333"/>
          <w:sz w:val="28"/>
          <w:szCs w:val="28"/>
          <w:lang w:eastAsia="uk-UA"/>
        </w:rPr>
        <w:t>Science</w:t>
      </w:r>
      <w:proofErr w:type="spellEnd"/>
      <w:r w:rsidRPr="008B00AA">
        <w:rPr>
          <w:color w:val="333333"/>
          <w:sz w:val="28"/>
          <w:szCs w:val="28"/>
          <w:lang w:eastAsia="uk-UA"/>
        </w:rPr>
        <w:t xml:space="preserve"> </w:t>
      </w:r>
      <w:proofErr w:type="spellStart"/>
      <w:r w:rsidRPr="008B00AA">
        <w:rPr>
          <w:color w:val="333333"/>
          <w:sz w:val="28"/>
          <w:szCs w:val="28"/>
          <w:lang w:eastAsia="uk-UA"/>
        </w:rPr>
        <w:t>Core</w:t>
      </w:r>
      <w:proofErr w:type="spellEnd"/>
      <w:r w:rsidRPr="008B00AA">
        <w:rPr>
          <w:color w:val="333333"/>
          <w:sz w:val="28"/>
          <w:szCs w:val="28"/>
          <w:lang w:eastAsia="uk-UA"/>
        </w:rPr>
        <w:t xml:space="preserve"> </w:t>
      </w:r>
      <w:proofErr w:type="spellStart"/>
      <w:r w:rsidRPr="008B00AA">
        <w:rPr>
          <w:color w:val="333333"/>
          <w:sz w:val="28"/>
          <w:szCs w:val="28"/>
          <w:lang w:eastAsia="uk-UA"/>
        </w:rPr>
        <w:t>Collection</w:t>
      </w:r>
      <w:proofErr w:type="spellEnd"/>
      <w:r w:rsidRPr="008B00AA">
        <w:rPr>
          <w:color w:val="333333"/>
          <w:sz w:val="28"/>
          <w:szCs w:val="28"/>
          <w:lang w:eastAsia="uk-UA"/>
        </w:rPr>
        <w:t xml:space="preserve"> та/або </w:t>
      </w:r>
      <w:proofErr w:type="spellStart"/>
      <w:r w:rsidRPr="008B00AA">
        <w:rPr>
          <w:color w:val="333333"/>
          <w:sz w:val="28"/>
          <w:szCs w:val="28"/>
          <w:lang w:eastAsia="uk-UA"/>
        </w:rPr>
        <w:t>Scopus</w:t>
      </w:r>
      <w:proofErr w:type="spellEnd"/>
      <w:r w:rsidRPr="008B00AA">
        <w:rPr>
          <w:color w:val="333333"/>
          <w:sz w:val="28"/>
          <w:szCs w:val="28"/>
          <w:lang w:eastAsia="uk-UA"/>
        </w:rPr>
        <w:t>, прирівнюється дві публікації за останні три роки у виданнях, що включені до категорії “Б” Переліку наукових фахових видань України, або одна одноосібна монографія (дві колективні монографії) з наявністю трьох рецензентів і рекомендацією вченої ради закладу, виданих за останні п’ять років;</w:t>
      </w:r>
    </w:p>
    <w:p w14:paraId="6D5C94FD"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16" w:name="n146"/>
      <w:bookmarkEnd w:id="16"/>
      <w:r w:rsidRPr="008B00AA">
        <w:rPr>
          <w:color w:val="333333"/>
          <w:sz w:val="28"/>
          <w:szCs w:val="28"/>
          <w:lang w:eastAsia="uk-UA"/>
        </w:rPr>
        <w:t>участь особи у:</w:t>
      </w:r>
    </w:p>
    <w:p w14:paraId="13CCA832" w14:textId="426723C5" w:rsidR="00AC64A3" w:rsidRPr="008B00AA" w:rsidRDefault="00AC64A3" w:rsidP="00A12BB7">
      <w:pPr>
        <w:pStyle w:val="a5"/>
        <w:numPr>
          <w:ilvl w:val="0"/>
          <w:numId w:val="9"/>
        </w:numPr>
        <w:shd w:val="clear" w:color="auto" w:fill="FFFFFF"/>
        <w:spacing w:before="100" w:beforeAutospacing="1" w:after="100" w:afterAutospacing="1"/>
        <w:ind w:left="0" w:firstLine="851"/>
        <w:rPr>
          <w:color w:val="333333"/>
          <w:sz w:val="28"/>
          <w:szCs w:val="28"/>
          <w:lang w:eastAsia="uk-UA"/>
        </w:rPr>
      </w:pPr>
      <w:bookmarkStart w:id="17" w:name="n147"/>
      <w:bookmarkEnd w:id="17"/>
      <w:r w:rsidRPr="008B00AA">
        <w:rPr>
          <w:color w:val="333333"/>
          <w:sz w:val="28"/>
          <w:szCs w:val="28"/>
          <w:lang w:eastAsia="uk-UA"/>
        </w:rPr>
        <w:t>підготовці наукових кадрів, що підтверджується виданим здобувачеві документом про присудження відповідного наукового ступеня;</w:t>
      </w:r>
    </w:p>
    <w:p w14:paraId="2D5D4A6D" w14:textId="33A92B23" w:rsidR="00AC64A3" w:rsidRPr="008B00AA" w:rsidRDefault="00114A17" w:rsidP="00A12BB7">
      <w:pPr>
        <w:shd w:val="clear" w:color="auto" w:fill="FFFFFF"/>
        <w:spacing w:before="100" w:beforeAutospacing="1" w:after="100" w:afterAutospacing="1"/>
        <w:ind w:firstLine="851"/>
        <w:jc w:val="both"/>
        <w:rPr>
          <w:color w:val="333333"/>
          <w:sz w:val="28"/>
          <w:szCs w:val="28"/>
          <w:lang w:eastAsia="uk-UA"/>
        </w:rPr>
      </w:pPr>
      <w:bookmarkStart w:id="18" w:name="n148"/>
      <w:bookmarkEnd w:id="18"/>
      <w:r w:rsidRPr="008B00AA">
        <w:rPr>
          <w:color w:val="333333"/>
          <w:sz w:val="28"/>
          <w:szCs w:val="28"/>
          <w:lang w:eastAsia="uk-UA"/>
        </w:rPr>
        <w:t xml:space="preserve">- </w:t>
      </w:r>
      <w:r w:rsidR="00AC64A3" w:rsidRPr="008B00AA">
        <w:rPr>
          <w:color w:val="333333"/>
          <w:sz w:val="28"/>
          <w:szCs w:val="28"/>
          <w:lang w:eastAsia="uk-UA"/>
        </w:rPr>
        <w:t>атестації наукових кадрів як опонента (офіційного опонента) або члена відповідної спеціалізованої вченої ради (разової спеціалізованої вченої ради), або члена експертної ради з питань атестації наукових кадрів.</w:t>
      </w:r>
    </w:p>
    <w:p w14:paraId="6EFCFD47" w14:textId="47B99CD1"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19" w:name="n149"/>
      <w:bookmarkEnd w:id="19"/>
      <w:r>
        <w:rPr>
          <w:color w:val="333333"/>
          <w:sz w:val="28"/>
          <w:szCs w:val="28"/>
          <w:lang w:eastAsia="uk-UA"/>
        </w:rPr>
        <w:t xml:space="preserve">5.3. </w:t>
      </w:r>
      <w:r w:rsidR="00AC64A3" w:rsidRPr="008B00AA">
        <w:rPr>
          <w:color w:val="333333"/>
          <w:sz w:val="28"/>
          <w:szCs w:val="28"/>
          <w:lang w:eastAsia="uk-UA"/>
        </w:rPr>
        <w:t xml:space="preserve">Прийом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здійснюється з урахуванням наукових, науково-технічних досягнень за обраною науковою спеціальністю відповідно до вимог цього По</w:t>
      </w:r>
      <w:r w:rsidR="00114A17" w:rsidRPr="008B00AA">
        <w:rPr>
          <w:color w:val="333333"/>
          <w:sz w:val="28"/>
          <w:szCs w:val="28"/>
          <w:lang w:eastAsia="uk-UA"/>
        </w:rPr>
        <w:t>ложення</w:t>
      </w:r>
      <w:r w:rsidR="00AC64A3" w:rsidRPr="008B00AA">
        <w:rPr>
          <w:color w:val="333333"/>
          <w:sz w:val="28"/>
          <w:szCs w:val="28"/>
          <w:lang w:eastAsia="uk-UA"/>
        </w:rPr>
        <w:t xml:space="preserve"> та правил прийому, якими визначаються, зокрема, порядок, перелік і строки подання документів для вступу для підготовки в докторантурі.</w:t>
      </w:r>
    </w:p>
    <w:p w14:paraId="7A8D8A25"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0" w:name="n150"/>
      <w:bookmarkEnd w:id="20"/>
      <w:r w:rsidRPr="008B00AA">
        <w:rPr>
          <w:color w:val="333333"/>
          <w:sz w:val="28"/>
          <w:szCs w:val="28"/>
          <w:lang w:eastAsia="uk-UA"/>
        </w:rPr>
        <w:t>Підготовка в докторантурі здійснюється за науковими спеціальностями за галузями науки відповідно до переліку, затвердженого МОН. Дисертація (наукова доповідь) повинна відповідати паспорту наукової спеціальності.</w:t>
      </w:r>
    </w:p>
    <w:p w14:paraId="22F9A94D" w14:textId="45C8A1F6"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1" w:name="n151"/>
      <w:bookmarkEnd w:id="21"/>
      <w:r>
        <w:rPr>
          <w:color w:val="333333"/>
          <w:sz w:val="28"/>
          <w:szCs w:val="28"/>
          <w:lang w:eastAsia="uk-UA"/>
        </w:rPr>
        <w:t xml:space="preserve">5.4. </w:t>
      </w:r>
      <w:r w:rsidR="00AC64A3" w:rsidRPr="008B00AA">
        <w:rPr>
          <w:color w:val="333333"/>
          <w:sz w:val="28"/>
          <w:szCs w:val="28"/>
          <w:lang w:eastAsia="uk-UA"/>
        </w:rPr>
        <w:t xml:space="preserve">Особа, яка здобуває науковий ступінь доктора наук, вступає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з метою завершення роботи над науковими дослідженнями та оформлення їх результатів та/або для підготовки наукових публікацій до захисту.</w:t>
      </w:r>
    </w:p>
    <w:p w14:paraId="5EE0AC30" w14:textId="20D2B62B"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2" w:name="n152"/>
      <w:bookmarkEnd w:id="22"/>
      <w:r>
        <w:rPr>
          <w:color w:val="333333"/>
          <w:sz w:val="28"/>
          <w:szCs w:val="28"/>
          <w:lang w:eastAsia="uk-UA"/>
        </w:rPr>
        <w:t xml:space="preserve">5.5. </w:t>
      </w:r>
      <w:r w:rsidR="00AC64A3" w:rsidRPr="008B00AA">
        <w:rPr>
          <w:color w:val="333333"/>
          <w:sz w:val="28"/>
          <w:szCs w:val="28"/>
          <w:lang w:eastAsia="uk-UA"/>
        </w:rPr>
        <w:t xml:space="preserve">Для підготовки в докторантурі до </w:t>
      </w:r>
      <w:r w:rsidR="00114A17" w:rsidRPr="008B00AA">
        <w:rPr>
          <w:color w:val="333333"/>
          <w:sz w:val="28"/>
          <w:szCs w:val="28"/>
          <w:lang w:eastAsia="uk-UA"/>
        </w:rPr>
        <w:t>університету</w:t>
      </w:r>
      <w:r w:rsidR="00AC64A3" w:rsidRPr="008B00AA">
        <w:rPr>
          <w:color w:val="333333"/>
          <w:sz w:val="28"/>
          <w:szCs w:val="28"/>
          <w:lang w:eastAsia="uk-UA"/>
        </w:rPr>
        <w:t xml:space="preserve"> вступають особи, які мають ступінь доктора філософії (науковий ступінь кандидата наук), наукові досягнення, що потребують завершення або оформлення у вигляді дисертації (наукової доповіді), та не менше половини наукових публікацій за темою дисертації (наукової доповіді) від кількості, визначеної МОН, що відповідають вимогам, встановленим МОН, у наукових періодичних виданнях за відповідним напрямом досліджень.</w:t>
      </w:r>
    </w:p>
    <w:p w14:paraId="1EB1C5F5" w14:textId="6DA2ECF7"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3" w:name="n153"/>
      <w:bookmarkStart w:id="24" w:name="n154"/>
      <w:bookmarkEnd w:id="23"/>
      <w:bookmarkEnd w:id="24"/>
      <w:r>
        <w:rPr>
          <w:color w:val="333333"/>
          <w:sz w:val="28"/>
          <w:szCs w:val="28"/>
          <w:lang w:eastAsia="uk-UA"/>
        </w:rPr>
        <w:t xml:space="preserve">5.6. </w:t>
      </w:r>
      <w:r w:rsidR="00AC64A3" w:rsidRPr="008B00AA">
        <w:rPr>
          <w:color w:val="333333"/>
          <w:sz w:val="28"/>
          <w:szCs w:val="28"/>
          <w:lang w:eastAsia="uk-UA"/>
        </w:rPr>
        <w:t xml:space="preserve">Перелік документів, що подаються для вступу до закладу з метою підготовки в докторантурі, повинен включати розгорнуту пропозицію, в якій </w:t>
      </w:r>
      <w:r w:rsidR="00AC64A3" w:rsidRPr="008B00AA">
        <w:rPr>
          <w:color w:val="333333"/>
          <w:sz w:val="28"/>
          <w:szCs w:val="28"/>
          <w:lang w:eastAsia="uk-UA"/>
        </w:rPr>
        <w:lastRenderedPageBreak/>
        <w:t>міститься план дослідницької роботи та/або інформація про обсяг наукової роботи, необхідної для підготовки наукових досягнень до захисту, та копії наукових публікацій за темою дисертації (наукової доповіді). Якщо громадянин України здобув науковий ступінь в іноземному закладі вищої освіти, додатково подається копія свідоцтва про визнання документа про науковий ступінь.</w:t>
      </w:r>
    </w:p>
    <w:p w14:paraId="2503FA48" w14:textId="5745170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5" w:name="n155"/>
      <w:bookmarkEnd w:id="25"/>
      <w:r w:rsidRPr="008B00AA">
        <w:rPr>
          <w:color w:val="333333"/>
          <w:sz w:val="28"/>
          <w:szCs w:val="28"/>
          <w:lang w:eastAsia="uk-UA"/>
        </w:rPr>
        <w:t xml:space="preserve">Документи вступника передаються для розгляду до </w:t>
      </w:r>
      <w:r w:rsidR="00114A17" w:rsidRPr="008B00AA">
        <w:rPr>
          <w:color w:val="333333"/>
          <w:sz w:val="28"/>
          <w:szCs w:val="28"/>
          <w:lang w:eastAsia="uk-UA"/>
        </w:rPr>
        <w:t>кафедру (інститут)</w:t>
      </w:r>
      <w:r w:rsidRPr="008B00AA">
        <w:rPr>
          <w:color w:val="333333"/>
          <w:sz w:val="28"/>
          <w:szCs w:val="28"/>
          <w:lang w:eastAsia="uk-UA"/>
        </w:rPr>
        <w:t xml:space="preserve">, який протягом місяця з дати реєстрації заяви розглядає подані вступником документи, заслуховує його наукову доповідь та за результатами обговорення визначає шляхом голосування можливість зарахування вступника </w:t>
      </w:r>
      <w:r w:rsidRPr="00A12BB7">
        <w:rPr>
          <w:color w:val="333333"/>
          <w:sz w:val="28"/>
          <w:szCs w:val="28"/>
          <w:lang w:eastAsia="uk-UA"/>
        </w:rPr>
        <w:t xml:space="preserve">для підготовки в докторантурі та подає висновок на розгляд вченої ради </w:t>
      </w:r>
      <w:r w:rsidR="00114A17" w:rsidRPr="00A12BB7">
        <w:rPr>
          <w:color w:val="333333"/>
          <w:sz w:val="28"/>
          <w:szCs w:val="28"/>
          <w:lang w:eastAsia="uk-UA"/>
        </w:rPr>
        <w:t>університету</w:t>
      </w:r>
      <w:r w:rsidRPr="00A12BB7">
        <w:rPr>
          <w:color w:val="333333"/>
          <w:sz w:val="28"/>
          <w:szCs w:val="28"/>
          <w:lang w:eastAsia="uk-UA"/>
        </w:rPr>
        <w:t xml:space="preserve">. У разі позитивного висновку </w:t>
      </w:r>
      <w:r w:rsidR="00114A17" w:rsidRPr="00A12BB7">
        <w:rPr>
          <w:color w:val="333333"/>
          <w:sz w:val="28"/>
          <w:szCs w:val="28"/>
          <w:lang w:eastAsia="uk-UA"/>
        </w:rPr>
        <w:t xml:space="preserve">кафедра (інститут) </w:t>
      </w:r>
      <w:r w:rsidRPr="00A12BB7">
        <w:rPr>
          <w:color w:val="333333"/>
          <w:sz w:val="28"/>
          <w:szCs w:val="28"/>
          <w:lang w:eastAsia="uk-UA"/>
        </w:rPr>
        <w:t xml:space="preserve">надає пропозицію щодо призначення наукового консультанта з числа науково-педагогічних або наукових працівників, які мають трудові відносини із відповідним закладом, науковий ступінь доктора наук та необхідну наукову кваліфікацію, яка підтверджується </w:t>
      </w:r>
      <w:r w:rsidR="00114A17" w:rsidRPr="00A12BB7">
        <w:rPr>
          <w:color w:val="333333"/>
          <w:sz w:val="28"/>
          <w:szCs w:val="28"/>
          <w:lang w:eastAsia="uk-UA"/>
        </w:rPr>
        <w:t>цим Положенням.</w:t>
      </w:r>
    </w:p>
    <w:p w14:paraId="24A5716D" w14:textId="67C4F45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6" w:name="n156"/>
      <w:bookmarkEnd w:id="26"/>
      <w:r w:rsidRPr="008B00AA">
        <w:rPr>
          <w:color w:val="333333"/>
          <w:sz w:val="28"/>
          <w:szCs w:val="28"/>
          <w:lang w:eastAsia="uk-UA"/>
        </w:rPr>
        <w:t xml:space="preserve">Якщо вступник є іноземцем, </w:t>
      </w:r>
      <w:r w:rsidR="00114A17" w:rsidRPr="008B00AA">
        <w:rPr>
          <w:color w:val="333333"/>
          <w:sz w:val="28"/>
          <w:szCs w:val="28"/>
          <w:lang w:eastAsia="uk-UA"/>
        </w:rPr>
        <w:t>університет</w:t>
      </w:r>
      <w:r w:rsidRPr="008B00AA">
        <w:rPr>
          <w:color w:val="333333"/>
          <w:sz w:val="28"/>
          <w:szCs w:val="28"/>
          <w:lang w:eastAsia="uk-UA"/>
        </w:rPr>
        <w:t xml:space="preserve"> проводить процедуру визнання наукового ступеня, здобутого ним в його або іншій державі, протягом двох місяців після зарахування до цього закладу для підготовки в докторантурі.</w:t>
      </w:r>
    </w:p>
    <w:p w14:paraId="015539C3" w14:textId="44E6F819"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27" w:name="n157"/>
      <w:bookmarkStart w:id="28" w:name="n158"/>
      <w:bookmarkEnd w:id="27"/>
      <w:bookmarkEnd w:id="28"/>
      <w:r>
        <w:rPr>
          <w:color w:val="333333"/>
          <w:sz w:val="28"/>
          <w:szCs w:val="28"/>
          <w:lang w:eastAsia="uk-UA"/>
        </w:rPr>
        <w:t xml:space="preserve">5.7. </w:t>
      </w:r>
      <w:r w:rsidR="00AC64A3" w:rsidRPr="008B00AA">
        <w:rPr>
          <w:color w:val="333333"/>
          <w:sz w:val="28"/>
          <w:szCs w:val="28"/>
          <w:lang w:eastAsia="uk-UA"/>
        </w:rPr>
        <w:t xml:space="preserve">Вчена рада </w:t>
      </w:r>
      <w:r w:rsidR="00114A17" w:rsidRPr="008B00AA">
        <w:rPr>
          <w:color w:val="333333"/>
          <w:sz w:val="28"/>
          <w:szCs w:val="28"/>
          <w:lang w:eastAsia="uk-UA"/>
        </w:rPr>
        <w:t>університету</w:t>
      </w:r>
      <w:r w:rsidR="00AC64A3" w:rsidRPr="008B00AA">
        <w:rPr>
          <w:color w:val="333333"/>
          <w:sz w:val="28"/>
          <w:szCs w:val="28"/>
          <w:lang w:eastAsia="uk-UA"/>
        </w:rPr>
        <w:t xml:space="preserve"> на черговому засіданні розглядає висновки </w:t>
      </w:r>
      <w:r w:rsidR="00114A17" w:rsidRPr="008B00AA">
        <w:rPr>
          <w:color w:val="333333"/>
          <w:sz w:val="28"/>
          <w:szCs w:val="28"/>
          <w:lang w:eastAsia="uk-UA"/>
        </w:rPr>
        <w:t xml:space="preserve">кафедри (інституту) </w:t>
      </w:r>
      <w:r w:rsidR="00AC64A3" w:rsidRPr="008B00AA">
        <w:rPr>
          <w:color w:val="333333"/>
          <w:sz w:val="28"/>
          <w:szCs w:val="28"/>
          <w:lang w:eastAsia="uk-UA"/>
        </w:rPr>
        <w:t xml:space="preserve">щодо кожного вступника, затверджує тему дисертації (наукової доповіді), приймає рішення про його зарахування до </w:t>
      </w:r>
      <w:r w:rsidR="00114A17" w:rsidRPr="008B00AA">
        <w:rPr>
          <w:color w:val="333333"/>
          <w:sz w:val="28"/>
          <w:szCs w:val="28"/>
          <w:lang w:eastAsia="uk-UA"/>
        </w:rPr>
        <w:t>університету</w:t>
      </w:r>
      <w:r w:rsidR="00AC64A3" w:rsidRPr="008B00AA">
        <w:rPr>
          <w:color w:val="333333"/>
          <w:sz w:val="28"/>
          <w:szCs w:val="28"/>
          <w:lang w:eastAsia="uk-UA"/>
        </w:rPr>
        <w:t xml:space="preserve"> для підготовки в докторантурі та призначає докторанту наукового консультанта.</w:t>
      </w:r>
    </w:p>
    <w:p w14:paraId="3D95A536" w14:textId="13EDDFA2"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29" w:name="n159"/>
      <w:bookmarkEnd w:id="29"/>
      <w:r w:rsidRPr="008B00AA">
        <w:rPr>
          <w:color w:val="333333"/>
          <w:sz w:val="28"/>
          <w:szCs w:val="28"/>
          <w:lang w:eastAsia="uk-UA"/>
        </w:rPr>
        <w:t xml:space="preserve">На здійснення наукового консультування роботою над дисертацією одного докторанта науковому консультанту щороку відводиться навантаження у межах норм часу наукової роботи, встановлених </w:t>
      </w:r>
      <w:r w:rsidR="00114A17" w:rsidRPr="008B00AA">
        <w:rPr>
          <w:color w:val="333333"/>
          <w:sz w:val="28"/>
          <w:szCs w:val="28"/>
          <w:lang w:eastAsia="uk-UA"/>
        </w:rPr>
        <w:t>університетом</w:t>
      </w:r>
      <w:r w:rsidRPr="008B00AA">
        <w:rPr>
          <w:color w:val="333333"/>
          <w:sz w:val="28"/>
          <w:szCs w:val="28"/>
          <w:lang w:eastAsia="uk-UA"/>
        </w:rPr>
        <w:t xml:space="preserve"> для науково-педагогічних працівників (у межах основного навантаження </w:t>
      </w:r>
      <w:r w:rsidR="00114A17" w:rsidRPr="008B00AA">
        <w:rPr>
          <w:color w:val="333333"/>
          <w:sz w:val="28"/>
          <w:szCs w:val="28"/>
          <w:lang w:eastAsia="uk-UA"/>
        </w:rPr>
        <w:t>–</w:t>
      </w:r>
      <w:r w:rsidRPr="008B00AA">
        <w:rPr>
          <w:color w:val="333333"/>
          <w:sz w:val="28"/>
          <w:szCs w:val="28"/>
          <w:lang w:eastAsia="uk-UA"/>
        </w:rPr>
        <w:t xml:space="preserve"> для наукових працівників).</w:t>
      </w:r>
    </w:p>
    <w:p w14:paraId="30EFEB60" w14:textId="7B0650D2"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0" w:name="n160"/>
      <w:bookmarkEnd w:id="30"/>
      <w:r w:rsidRPr="008B00AA">
        <w:rPr>
          <w:color w:val="333333"/>
          <w:sz w:val="28"/>
          <w:szCs w:val="28"/>
          <w:lang w:eastAsia="uk-UA"/>
        </w:rPr>
        <w:t xml:space="preserve">У разі потреби тема дисертації може бути уточнена та у новій редакції затверджена вченою радою закладу </w:t>
      </w:r>
      <w:r w:rsidR="00114A17" w:rsidRPr="008B00AA">
        <w:rPr>
          <w:color w:val="333333"/>
          <w:sz w:val="28"/>
          <w:szCs w:val="28"/>
          <w:lang w:eastAsia="uk-UA"/>
        </w:rPr>
        <w:t>піс</w:t>
      </w:r>
      <w:r w:rsidRPr="008B00AA">
        <w:rPr>
          <w:color w:val="333333"/>
          <w:sz w:val="28"/>
          <w:szCs w:val="28"/>
          <w:lang w:eastAsia="uk-UA"/>
        </w:rPr>
        <w:t>ля обговорення кафедрою</w:t>
      </w:r>
      <w:r w:rsidR="00114A17" w:rsidRPr="008B00AA">
        <w:rPr>
          <w:color w:val="333333"/>
          <w:sz w:val="28"/>
          <w:szCs w:val="28"/>
          <w:lang w:eastAsia="uk-UA"/>
        </w:rPr>
        <w:t xml:space="preserve"> (інститутом)</w:t>
      </w:r>
      <w:r w:rsidRPr="008B00AA">
        <w:rPr>
          <w:color w:val="333333"/>
          <w:sz w:val="28"/>
          <w:szCs w:val="28"/>
          <w:lang w:eastAsia="uk-UA"/>
        </w:rPr>
        <w:t>.</w:t>
      </w:r>
    </w:p>
    <w:p w14:paraId="7F25903F" w14:textId="3F5CA2DB"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1" w:name="n161"/>
      <w:bookmarkEnd w:id="31"/>
      <w:r>
        <w:rPr>
          <w:color w:val="333333"/>
          <w:sz w:val="28"/>
          <w:szCs w:val="28"/>
          <w:lang w:eastAsia="uk-UA"/>
        </w:rPr>
        <w:t xml:space="preserve">5.8. </w:t>
      </w:r>
      <w:r w:rsidR="00AC64A3" w:rsidRPr="008B00AA">
        <w:rPr>
          <w:color w:val="333333"/>
          <w:sz w:val="28"/>
          <w:szCs w:val="28"/>
          <w:lang w:eastAsia="uk-UA"/>
        </w:rPr>
        <w:t>Підготовка в докторантурі передбачає завершення здобувачем власного оригінального наукового дослідження, узагальнення якого наводяться в дисертації (науковій доповіді)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 та оприлюднюються в наукових публікаціях відповідно до вимог, визначених МОН.</w:t>
      </w:r>
    </w:p>
    <w:p w14:paraId="5F1BC0F0" w14:textId="6F4E4E97"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2" w:name="n162"/>
      <w:bookmarkEnd w:id="32"/>
      <w:r>
        <w:rPr>
          <w:color w:val="333333"/>
          <w:sz w:val="28"/>
          <w:szCs w:val="28"/>
          <w:lang w:eastAsia="uk-UA"/>
        </w:rPr>
        <w:t xml:space="preserve">5.9. </w:t>
      </w:r>
      <w:r w:rsidR="00AC64A3" w:rsidRPr="008B00AA">
        <w:rPr>
          <w:color w:val="333333"/>
          <w:sz w:val="28"/>
          <w:szCs w:val="28"/>
          <w:lang w:eastAsia="uk-UA"/>
        </w:rPr>
        <w:t>Докторанти проводять наукові дослідження згідно з індивідуальним планом наукової роботи, в якому визначаються зміст завдань, строки їх виконання та обсяг наукових робіт.</w:t>
      </w:r>
    </w:p>
    <w:p w14:paraId="46C5A15C" w14:textId="2BB10429"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3" w:name="n163"/>
      <w:bookmarkEnd w:id="33"/>
      <w:r w:rsidRPr="008B00AA">
        <w:rPr>
          <w:color w:val="333333"/>
          <w:sz w:val="28"/>
          <w:szCs w:val="28"/>
          <w:lang w:eastAsia="uk-UA"/>
        </w:rPr>
        <w:t xml:space="preserve">Індивідуальний план наукової роботи погоджується докторантом з його науковим консультантом та затверджується вченою радою </w:t>
      </w:r>
      <w:r w:rsidR="00094876" w:rsidRPr="008B00AA">
        <w:rPr>
          <w:color w:val="333333"/>
          <w:sz w:val="28"/>
          <w:szCs w:val="28"/>
          <w:lang w:eastAsia="uk-UA"/>
        </w:rPr>
        <w:t>університету</w:t>
      </w:r>
      <w:r w:rsidRPr="008B00AA">
        <w:rPr>
          <w:color w:val="333333"/>
          <w:sz w:val="28"/>
          <w:szCs w:val="28"/>
          <w:lang w:eastAsia="uk-UA"/>
        </w:rPr>
        <w:t xml:space="preserve"> протягом </w:t>
      </w:r>
      <w:r w:rsidRPr="008B00AA">
        <w:rPr>
          <w:color w:val="333333"/>
          <w:sz w:val="28"/>
          <w:szCs w:val="28"/>
          <w:lang w:eastAsia="uk-UA"/>
        </w:rPr>
        <w:lastRenderedPageBreak/>
        <w:t>двох місяців з дня зарахування здобувача для підготовки в докторантурі.</w:t>
      </w:r>
    </w:p>
    <w:p w14:paraId="26CC2F06"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4" w:name="n164"/>
      <w:bookmarkEnd w:id="34"/>
      <w:r w:rsidRPr="008B00AA">
        <w:rPr>
          <w:color w:val="333333"/>
          <w:sz w:val="28"/>
          <w:szCs w:val="28"/>
          <w:lang w:eastAsia="uk-UA"/>
        </w:rPr>
        <w:t>Індивідуальний план наукової роботи є обов’язковим до виконання докторантом і використовується для оцінювання успішності та своєчасності виконання запланованої наукової роботи.</w:t>
      </w:r>
    </w:p>
    <w:p w14:paraId="0234C28A" w14:textId="11BDCCC3"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5" w:name="n165"/>
      <w:bookmarkEnd w:id="35"/>
      <w:r w:rsidRPr="008B00AA">
        <w:rPr>
          <w:color w:val="333333"/>
          <w:sz w:val="28"/>
          <w:szCs w:val="28"/>
          <w:lang w:eastAsia="uk-UA"/>
        </w:rPr>
        <w:t xml:space="preserve">Невиконання індивідуального плану наукової роботи, зокрема порушення строків його виконання без поважних причин, порушення умов договору або порушення академічної доброчесності, є підставою для ухвалення вченою радою </w:t>
      </w:r>
      <w:r w:rsidR="00094876" w:rsidRPr="008B00AA">
        <w:rPr>
          <w:color w:val="333333"/>
          <w:sz w:val="28"/>
          <w:szCs w:val="28"/>
          <w:lang w:eastAsia="uk-UA"/>
        </w:rPr>
        <w:t>університету</w:t>
      </w:r>
      <w:r w:rsidRPr="008B00AA">
        <w:rPr>
          <w:color w:val="333333"/>
          <w:sz w:val="28"/>
          <w:szCs w:val="28"/>
          <w:lang w:eastAsia="uk-UA"/>
        </w:rPr>
        <w:t xml:space="preserve"> рішення про відрахування докторанта.</w:t>
      </w:r>
    </w:p>
    <w:p w14:paraId="799B6D17" w14:textId="4FC8DEA4"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36" w:name="n166"/>
      <w:bookmarkStart w:id="37" w:name="n168"/>
      <w:bookmarkEnd w:id="36"/>
      <w:bookmarkEnd w:id="37"/>
      <w:r>
        <w:rPr>
          <w:color w:val="333333"/>
          <w:sz w:val="28"/>
          <w:szCs w:val="28"/>
          <w:lang w:eastAsia="uk-UA"/>
        </w:rPr>
        <w:t xml:space="preserve">5.10. </w:t>
      </w:r>
      <w:r w:rsidR="00AC64A3" w:rsidRPr="008B00AA">
        <w:rPr>
          <w:color w:val="333333"/>
          <w:sz w:val="28"/>
          <w:szCs w:val="28"/>
          <w:lang w:eastAsia="uk-UA"/>
        </w:rPr>
        <w:t>Підготовка в докторантурі за умови виконання індивідуального плану наукової роботи завершується наданням висновку наукового консультанта (структурного підрозділу).</w:t>
      </w:r>
    </w:p>
    <w:p w14:paraId="5AB4FBE5" w14:textId="3670ACDA"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38" w:name="n169"/>
      <w:bookmarkEnd w:id="38"/>
      <w:r w:rsidRPr="008B00AA">
        <w:rPr>
          <w:color w:val="333333"/>
          <w:sz w:val="28"/>
          <w:szCs w:val="28"/>
          <w:lang w:eastAsia="uk-UA"/>
        </w:rPr>
        <w:t xml:space="preserve">Отримання висновку про наукову новизну, теоретичне та практичне значення результатів дисертації (наукової доповіді) та атестація докторанта спеціалізованою вченою радою з присудження наукового ступеня доктора наук </w:t>
      </w:r>
      <w:r w:rsidR="00094876" w:rsidRPr="008B00AA">
        <w:rPr>
          <w:color w:val="333333"/>
          <w:sz w:val="28"/>
          <w:szCs w:val="28"/>
          <w:lang w:eastAsia="uk-UA"/>
        </w:rPr>
        <w:t>університету</w:t>
      </w:r>
      <w:r w:rsidRPr="008B00AA">
        <w:rPr>
          <w:color w:val="333333"/>
          <w:sz w:val="28"/>
          <w:szCs w:val="28"/>
          <w:lang w:eastAsia="uk-UA"/>
        </w:rPr>
        <w:t xml:space="preserve"> здійснюються відповідно до законодавства, що регулює присудження наукового ступеня доктора наук.</w:t>
      </w:r>
    </w:p>
    <w:p w14:paraId="6C3079CC" w14:textId="64228CFF" w:rsidR="00AC64A3" w:rsidRDefault="00AC64A3" w:rsidP="00A12BB7">
      <w:pPr>
        <w:shd w:val="clear" w:color="auto" w:fill="FFFFFF"/>
        <w:spacing w:before="100" w:beforeAutospacing="1" w:after="100" w:afterAutospacing="1"/>
        <w:ind w:firstLine="851"/>
        <w:jc w:val="both"/>
        <w:rPr>
          <w:color w:val="333333"/>
          <w:sz w:val="28"/>
          <w:szCs w:val="28"/>
          <w:lang w:eastAsia="uk-UA"/>
        </w:rPr>
      </w:pPr>
      <w:bookmarkStart w:id="39" w:name="n170"/>
      <w:bookmarkEnd w:id="39"/>
      <w:r w:rsidRPr="008B00AA">
        <w:rPr>
          <w:color w:val="333333"/>
          <w:sz w:val="28"/>
          <w:szCs w:val="28"/>
          <w:lang w:eastAsia="uk-UA"/>
        </w:rPr>
        <w:t xml:space="preserve">Особа, яка раніше проходила підготовку в докторантурі за державним (регіональним) замовленням, може повторно вступити до </w:t>
      </w:r>
      <w:r w:rsidR="00094876" w:rsidRPr="008B00AA">
        <w:rPr>
          <w:color w:val="333333"/>
          <w:sz w:val="28"/>
          <w:szCs w:val="28"/>
          <w:lang w:eastAsia="uk-UA"/>
        </w:rPr>
        <w:t>університету</w:t>
      </w:r>
      <w:r w:rsidRPr="008B00AA">
        <w:rPr>
          <w:color w:val="333333"/>
          <w:sz w:val="28"/>
          <w:szCs w:val="28"/>
          <w:lang w:eastAsia="uk-UA"/>
        </w:rPr>
        <w:t xml:space="preserve"> для підготовки в докторантурі за державним замовленням лише за умови відшкодування коштів, витрачених на її підготовку, відповідно до законодавства.</w:t>
      </w:r>
    </w:p>
    <w:p w14:paraId="1C87FEFD" w14:textId="77777777" w:rsidR="00FC5C52" w:rsidRPr="008B00AA" w:rsidRDefault="00FC5C52" w:rsidP="00A12BB7">
      <w:pPr>
        <w:shd w:val="clear" w:color="auto" w:fill="FFFFFF"/>
        <w:spacing w:before="100" w:beforeAutospacing="1" w:after="100" w:afterAutospacing="1"/>
        <w:ind w:firstLine="851"/>
        <w:jc w:val="both"/>
        <w:rPr>
          <w:color w:val="333333"/>
          <w:sz w:val="28"/>
          <w:szCs w:val="28"/>
          <w:lang w:eastAsia="uk-UA"/>
        </w:rPr>
      </w:pPr>
    </w:p>
    <w:p w14:paraId="67CC3212" w14:textId="4C23B704" w:rsidR="00AC64A3" w:rsidRPr="008B00AA" w:rsidRDefault="008B00AA" w:rsidP="00A12BB7">
      <w:pPr>
        <w:shd w:val="clear" w:color="auto" w:fill="FFFFFF"/>
        <w:spacing w:before="100" w:beforeAutospacing="1" w:after="100" w:afterAutospacing="1"/>
        <w:jc w:val="center"/>
        <w:rPr>
          <w:color w:val="333333"/>
          <w:sz w:val="28"/>
          <w:szCs w:val="28"/>
          <w:lang w:eastAsia="uk-UA"/>
        </w:rPr>
      </w:pPr>
      <w:r>
        <w:rPr>
          <w:b/>
          <w:bCs/>
          <w:color w:val="333333"/>
          <w:sz w:val="28"/>
          <w:szCs w:val="28"/>
          <w:lang w:eastAsia="uk-UA"/>
        </w:rPr>
        <w:t>6. ПІДГОТОВКА ЗДОБУВАЧІВ НАУКОВОГО СТУПЕНЯ ДОКТОРА НАУК ШЛЯХОМ САМОСТІЙНОЇ ПІДГОТОВКИ ЇХ НАУКОВИХ ДОСЯГНЕНЬ ДО ЗАХИСТУ</w:t>
      </w:r>
    </w:p>
    <w:p w14:paraId="1FA9D45A" w14:textId="4CD2F938"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40" w:name="n172"/>
      <w:bookmarkEnd w:id="40"/>
      <w:r>
        <w:rPr>
          <w:color w:val="333333"/>
          <w:sz w:val="28"/>
          <w:szCs w:val="28"/>
          <w:lang w:eastAsia="uk-UA"/>
        </w:rPr>
        <w:t xml:space="preserve">6.1. </w:t>
      </w:r>
      <w:r w:rsidR="00AC64A3" w:rsidRPr="008B00AA">
        <w:rPr>
          <w:color w:val="333333"/>
          <w:sz w:val="28"/>
          <w:szCs w:val="28"/>
          <w:lang w:eastAsia="uk-UA"/>
        </w:rPr>
        <w:t>Особа може здобувати науковий ступінь доктора наук шляхом самостійної підготовки своїх наукових досягнень до захисту. Така особа має право на творчу відпустку відповідно до законодавства з урахуванням наукових, науково-технічних досягнень за обраною науковою спеціальністю.</w:t>
      </w:r>
    </w:p>
    <w:p w14:paraId="5144452E" w14:textId="77777777"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41" w:name="n173"/>
      <w:bookmarkEnd w:id="41"/>
      <w:r w:rsidRPr="008B00AA">
        <w:rPr>
          <w:color w:val="333333"/>
          <w:sz w:val="28"/>
          <w:szCs w:val="28"/>
          <w:lang w:eastAsia="uk-UA"/>
        </w:rPr>
        <w:t>У разі самостійної підготовки наукових досягнень до захисту науковий консультант не призначається.</w:t>
      </w:r>
    </w:p>
    <w:p w14:paraId="431ED04D" w14:textId="284DED0E" w:rsidR="00AC64A3" w:rsidRDefault="008B00AA" w:rsidP="00A12BB7">
      <w:pPr>
        <w:shd w:val="clear" w:color="auto" w:fill="FFFFFF"/>
        <w:spacing w:before="100" w:beforeAutospacing="1" w:after="100" w:afterAutospacing="1"/>
        <w:ind w:firstLine="851"/>
        <w:jc w:val="both"/>
        <w:rPr>
          <w:color w:val="333333"/>
          <w:sz w:val="28"/>
          <w:szCs w:val="28"/>
          <w:lang w:eastAsia="uk-UA"/>
        </w:rPr>
      </w:pPr>
      <w:bookmarkStart w:id="42" w:name="n174"/>
      <w:bookmarkEnd w:id="42"/>
      <w:r>
        <w:rPr>
          <w:color w:val="333333"/>
          <w:sz w:val="28"/>
          <w:szCs w:val="28"/>
          <w:lang w:eastAsia="uk-UA"/>
        </w:rPr>
        <w:t xml:space="preserve">6.2. </w:t>
      </w:r>
      <w:r w:rsidR="00AC64A3" w:rsidRPr="008B00AA">
        <w:rPr>
          <w:color w:val="333333"/>
          <w:sz w:val="28"/>
          <w:szCs w:val="28"/>
          <w:lang w:eastAsia="uk-UA"/>
        </w:rPr>
        <w:t>Здобувач, який самостійно підготував наукові досягнення до захисту у вигляді дисертації (наукової доповіді), повинен:</w:t>
      </w:r>
    </w:p>
    <w:p w14:paraId="1029E49B" w14:textId="382E8B53"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3" w:name="n175"/>
      <w:bookmarkEnd w:id="43"/>
      <w:r w:rsidRPr="008B00AA">
        <w:rPr>
          <w:color w:val="333333"/>
          <w:sz w:val="28"/>
          <w:szCs w:val="28"/>
          <w:lang w:val="ru-RU" w:eastAsia="uk-UA"/>
        </w:rPr>
        <w:t xml:space="preserve">- </w:t>
      </w:r>
      <w:r w:rsidR="00AC64A3" w:rsidRPr="008B00AA">
        <w:rPr>
          <w:color w:val="333333"/>
          <w:sz w:val="28"/>
          <w:szCs w:val="28"/>
          <w:lang w:eastAsia="uk-UA"/>
        </w:rPr>
        <w:t>мати ступінь доктора філософії (науковий ступінь кандидата наук);</w:t>
      </w:r>
    </w:p>
    <w:p w14:paraId="3233BE7D" w14:textId="6077000F"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4" w:name="n176"/>
      <w:bookmarkEnd w:id="44"/>
      <w:r w:rsidRPr="008B00AA">
        <w:rPr>
          <w:color w:val="333333"/>
          <w:sz w:val="28"/>
          <w:szCs w:val="28"/>
          <w:lang w:eastAsia="uk-UA"/>
        </w:rPr>
        <w:t xml:space="preserve">- </w:t>
      </w:r>
      <w:r w:rsidR="00AC64A3" w:rsidRPr="008B00AA">
        <w:rPr>
          <w:color w:val="333333"/>
          <w:sz w:val="28"/>
          <w:szCs w:val="28"/>
          <w:lang w:eastAsia="uk-UA"/>
        </w:rPr>
        <w:t xml:space="preserve">представити наукові досягнення з узагальненням проведених самостійно </w:t>
      </w:r>
      <w:r w:rsidR="00AC64A3" w:rsidRPr="008B00AA">
        <w:rPr>
          <w:color w:val="333333"/>
          <w:sz w:val="28"/>
          <w:szCs w:val="28"/>
          <w:lang w:eastAsia="uk-UA"/>
        </w:rPr>
        <w:lastRenderedPageBreak/>
        <w:t>оригінальних досліджень відповідно до паспорта наукової спеціальності з отриманими науковими результатами, які забезпечують розв’язання важливої теоретичної або прикладної проблеми, мають загальнонаціональне або світове значення;</w:t>
      </w:r>
    </w:p>
    <w:p w14:paraId="061F9363" w14:textId="47C9E5C2"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bookmarkStart w:id="45" w:name="n177"/>
      <w:bookmarkEnd w:id="45"/>
      <w:r w:rsidRPr="008B00AA">
        <w:rPr>
          <w:color w:val="333333"/>
          <w:sz w:val="28"/>
          <w:szCs w:val="28"/>
          <w:lang w:eastAsia="uk-UA"/>
        </w:rPr>
        <w:t xml:space="preserve">- </w:t>
      </w:r>
      <w:r w:rsidR="00AC64A3" w:rsidRPr="008B00AA">
        <w:rPr>
          <w:color w:val="333333"/>
          <w:sz w:val="28"/>
          <w:szCs w:val="28"/>
          <w:lang w:eastAsia="uk-UA"/>
        </w:rPr>
        <w:t>мати наукові публікації за темою дисертації (наукової доповіді), зокрема статті у наукових періодичних виданнях із напряму, з якого підготовлено дисертацію (наукову доповідь), відповідно до вимог, визначених МОН.</w:t>
      </w:r>
    </w:p>
    <w:p w14:paraId="5422439A" w14:textId="278025DC"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bookmarkStart w:id="46" w:name="n178"/>
      <w:bookmarkStart w:id="47" w:name="n179"/>
      <w:bookmarkEnd w:id="46"/>
      <w:bookmarkEnd w:id="47"/>
      <w:r w:rsidRPr="008B00AA">
        <w:rPr>
          <w:color w:val="333333"/>
          <w:sz w:val="28"/>
          <w:szCs w:val="28"/>
          <w:lang w:eastAsia="uk-UA"/>
        </w:rPr>
        <w:t>Затвердження теми дисертації, отримання висновку про наукову новизну, теоретичне та практичне значення результатів дисертації (наукової доповіді) та атестація здобувача, який самостійно підготував наукові досягнення до захисту, спеціалізованою вченою радою з присудження наукового ступеня доктора наук закладу здійснюються відповідно до законодавства, що регулює присудження наукового ступеня доктора наук.”</w:t>
      </w:r>
    </w:p>
    <w:p w14:paraId="7F7D8931" w14:textId="77777777" w:rsidR="00BE6953" w:rsidRPr="00C74694" w:rsidRDefault="00BE6953" w:rsidP="00A12BB7">
      <w:pPr>
        <w:shd w:val="clear" w:color="auto" w:fill="FFFFFF"/>
        <w:spacing w:before="100" w:beforeAutospacing="1" w:after="100" w:afterAutospacing="1"/>
        <w:jc w:val="center"/>
        <w:rPr>
          <w:b/>
          <w:bCs/>
          <w:color w:val="333333"/>
          <w:sz w:val="28"/>
          <w:szCs w:val="28"/>
          <w:lang w:eastAsia="uk-UA"/>
        </w:rPr>
      </w:pPr>
      <w:bookmarkStart w:id="48" w:name="n180"/>
      <w:bookmarkStart w:id="49" w:name="n181"/>
      <w:bookmarkEnd w:id="48"/>
      <w:bookmarkEnd w:id="49"/>
    </w:p>
    <w:p w14:paraId="27A07835" w14:textId="2F2794A7" w:rsidR="00AC64A3" w:rsidRPr="008B00AA" w:rsidRDefault="008B00AA" w:rsidP="00A12BB7">
      <w:pPr>
        <w:shd w:val="clear" w:color="auto" w:fill="FFFFFF"/>
        <w:spacing w:before="100" w:beforeAutospacing="1" w:after="100" w:afterAutospacing="1"/>
        <w:jc w:val="center"/>
        <w:rPr>
          <w:color w:val="333333"/>
          <w:sz w:val="28"/>
          <w:szCs w:val="28"/>
          <w:lang w:eastAsia="uk-UA"/>
        </w:rPr>
      </w:pPr>
      <w:r>
        <w:rPr>
          <w:b/>
          <w:bCs/>
          <w:color w:val="333333"/>
          <w:sz w:val="28"/>
          <w:szCs w:val="28"/>
          <w:lang w:eastAsia="uk-UA"/>
        </w:rPr>
        <w:t xml:space="preserve">7. ДОБРОВІЛЬНА ВІДМОВА ВІД НАУКОВОГО СТУПЕНЯ </w:t>
      </w:r>
    </w:p>
    <w:p w14:paraId="52303E14" w14:textId="58BC59B6" w:rsidR="00AC64A3" w:rsidRPr="008B00AA" w:rsidRDefault="008B00AA" w:rsidP="00A12BB7">
      <w:pPr>
        <w:shd w:val="clear" w:color="auto" w:fill="FFFFFF"/>
        <w:spacing w:before="100" w:beforeAutospacing="1" w:after="100" w:afterAutospacing="1"/>
        <w:ind w:firstLine="851"/>
        <w:jc w:val="both"/>
        <w:rPr>
          <w:color w:val="333333"/>
          <w:sz w:val="28"/>
          <w:szCs w:val="28"/>
          <w:lang w:eastAsia="uk-UA"/>
        </w:rPr>
      </w:pPr>
      <w:bookmarkStart w:id="50" w:name="n182"/>
      <w:bookmarkEnd w:id="50"/>
      <w:r>
        <w:rPr>
          <w:color w:val="333333"/>
          <w:sz w:val="28"/>
          <w:szCs w:val="28"/>
          <w:lang w:eastAsia="uk-UA"/>
        </w:rPr>
        <w:t xml:space="preserve">7.1. </w:t>
      </w:r>
      <w:r w:rsidR="00AC64A3" w:rsidRPr="008B00AA">
        <w:rPr>
          <w:color w:val="333333"/>
          <w:sz w:val="28"/>
          <w:szCs w:val="28"/>
          <w:lang w:eastAsia="uk-UA"/>
        </w:rPr>
        <w:t>Особа, яка має науковий ступінь, може добровільно відмовитися від відповідного наукового ступеня, подавши до МОН заяву в довільній формі, засвідчену нотаріально. Протягом десяти робочих днів з дня надходження заяви МОН скасовує рішення відповідної ради та визнає диплом недійсним, про що видається наказ, який розміщується на офіційному веб-сайті МОН.”.</w:t>
      </w:r>
    </w:p>
    <w:p w14:paraId="7283D5FE" w14:textId="77777777" w:rsidR="00BE6953" w:rsidRPr="00C74694" w:rsidRDefault="00BE6953" w:rsidP="00A12BB7">
      <w:pPr>
        <w:shd w:val="clear" w:color="auto" w:fill="FFFFFF"/>
        <w:spacing w:before="100" w:beforeAutospacing="1" w:after="100" w:afterAutospacing="1"/>
        <w:ind w:firstLine="450"/>
        <w:jc w:val="both"/>
        <w:rPr>
          <w:color w:val="333333"/>
          <w:sz w:val="28"/>
          <w:szCs w:val="28"/>
          <w:lang w:eastAsia="uk-UA"/>
        </w:rPr>
      </w:pPr>
    </w:p>
    <w:p w14:paraId="4E607950" w14:textId="19BB5505" w:rsidR="00AC64A3" w:rsidRPr="008B00AA" w:rsidRDefault="008B00AA" w:rsidP="00A12BB7">
      <w:pPr>
        <w:shd w:val="clear" w:color="auto" w:fill="FFFFFF"/>
        <w:spacing w:before="100" w:beforeAutospacing="1" w:after="100" w:afterAutospacing="1"/>
        <w:jc w:val="center"/>
        <w:rPr>
          <w:b/>
          <w:bCs/>
          <w:color w:val="333333"/>
          <w:sz w:val="28"/>
          <w:szCs w:val="28"/>
          <w:lang w:eastAsia="uk-UA"/>
        </w:rPr>
      </w:pPr>
      <w:r>
        <w:rPr>
          <w:b/>
          <w:bCs/>
          <w:color w:val="333333"/>
          <w:sz w:val="28"/>
          <w:szCs w:val="28"/>
          <w:lang w:eastAsia="uk-UA"/>
        </w:rPr>
        <w:t>8. ПРАВА ТА ОБОВ</w:t>
      </w:r>
      <w:r w:rsidRPr="008B00AA">
        <w:rPr>
          <w:b/>
          <w:bCs/>
          <w:color w:val="333333"/>
          <w:sz w:val="28"/>
          <w:szCs w:val="28"/>
          <w:lang w:val="ru-RU" w:eastAsia="uk-UA"/>
        </w:rPr>
        <w:t>’</w:t>
      </w:r>
      <w:r>
        <w:rPr>
          <w:b/>
          <w:bCs/>
          <w:color w:val="333333"/>
          <w:sz w:val="28"/>
          <w:szCs w:val="28"/>
          <w:lang w:eastAsia="uk-UA"/>
        </w:rPr>
        <w:t xml:space="preserve">ЯЗКИ ЗДОБУВАЧІВ </w:t>
      </w:r>
    </w:p>
    <w:p w14:paraId="661ACEF9" w14:textId="4C31C619" w:rsidR="00AC64A3" w:rsidRPr="008B00AA" w:rsidRDefault="00AC64A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8.</w:t>
      </w:r>
      <w:r w:rsidR="008B00AA">
        <w:rPr>
          <w:color w:val="333333"/>
          <w:sz w:val="28"/>
          <w:szCs w:val="28"/>
          <w:lang w:eastAsia="uk-UA"/>
        </w:rPr>
        <w:t xml:space="preserve">1. </w:t>
      </w:r>
      <w:r w:rsidRPr="008B00AA">
        <w:rPr>
          <w:color w:val="333333"/>
          <w:sz w:val="28"/>
          <w:szCs w:val="28"/>
          <w:lang w:eastAsia="uk-UA"/>
        </w:rPr>
        <w:t>Здобувачі виконують обов’язки та користуються правами, що визначені Законами України “Про освіту”, “Про вищу освіту”, “Про наукову і науково-технічну діяльність”, а також можуть мати:</w:t>
      </w:r>
    </w:p>
    <w:p w14:paraId="2D83094A" w14:textId="2B1802CF"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вільний доступ до всіх видів відкритої науково-технічної інформації, наявної у закладах, бібліотеках і державних архівах України;</w:t>
      </w:r>
    </w:p>
    <w:p w14:paraId="170825C4" w14:textId="08B6F9F7"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отримання методичного і змістовного наукового консультування (керівництва) щодо власного дослідження від наукового консультанта (керівника/керівників);</w:t>
      </w:r>
    </w:p>
    <w:p w14:paraId="2E9D876D" w14:textId="139E69FA"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безпечні та нешкідливі умови для проведення наукових досліджень, забезпечення належно обладнаним місцем для наукової роботи;</w:t>
      </w:r>
    </w:p>
    <w:p w14:paraId="6C61356A" w14:textId="23D1417C"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академічну мобільність та наукове стажування, що реалізуються відповідно до законодавства;</w:t>
      </w:r>
    </w:p>
    <w:p w14:paraId="684B1506" w14:textId="39D824EA"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lastRenderedPageBreak/>
        <w:t xml:space="preserve">- </w:t>
      </w:r>
      <w:r w:rsidR="00AC64A3" w:rsidRPr="008B00AA">
        <w:rPr>
          <w:color w:val="333333"/>
          <w:sz w:val="28"/>
          <w:szCs w:val="28"/>
          <w:lang w:eastAsia="uk-UA"/>
        </w:rPr>
        <w:t>академічну та соціальну відпустку відповідно до законодавства;</w:t>
      </w:r>
    </w:p>
    <w:p w14:paraId="23726837" w14:textId="7223964B"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 xml:space="preserve">трудову діяльність у </w:t>
      </w:r>
      <w:proofErr w:type="spellStart"/>
      <w:r w:rsidR="00AC64A3" w:rsidRPr="008B00AA">
        <w:rPr>
          <w:color w:val="333333"/>
          <w:sz w:val="28"/>
          <w:szCs w:val="28"/>
          <w:lang w:eastAsia="uk-UA"/>
        </w:rPr>
        <w:t>позанавчальний</w:t>
      </w:r>
      <w:proofErr w:type="spellEnd"/>
      <w:r w:rsidR="00AC64A3" w:rsidRPr="008B00AA">
        <w:rPr>
          <w:color w:val="333333"/>
          <w:sz w:val="28"/>
          <w:szCs w:val="28"/>
          <w:lang w:eastAsia="uk-UA"/>
        </w:rPr>
        <w:t xml:space="preserve"> час відповідно до законодавства.</w:t>
      </w:r>
    </w:p>
    <w:p w14:paraId="7714C212" w14:textId="43BCD999"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8.2. </w:t>
      </w:r>
      <w:r w:rsidR="00AC64A3" w:rsidRPr="008B00AA">
        <w:rPr>
          <w:color w:val="333333"/>
          <w:sz w:val="28"/>
          <w:szCs w:val="28"/>
          <w:lang w:eastAsia="uk-UA"/>
        </w:rPr>
        <w:t>З метою забезпечення належного проведення наукових досліджень здобувачі також зобов’язані:</w:t>
      </w:r>
    </w:p>
    <w:p w14:paraId="7266204D" w14:textId="58B1C7A5"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val="ru-RU" w:eastAsia="uk-UA"/>
        </w:rPr>
        <w:t xml:space="preserve">- </w:t>
      </w:r>
      <w:r w:rsidR="00AC64A3" w:rsidRPr="008B00AA">
        <w:rPr>
          <w:color w:val="333333"/>
          <w:sz w:val="28"/>
          <w:szCs w:val="28"/>
          <w:lang w:eastAsia="uk-UA"/>
        </w:rPr>
        <w:t>дотримуватися принципів академічної доброчесності, морально-етичних норм і стандартів поведінки дослідників у відповідній галузі, встановлених закладом;</w:t>
      </w:r>
    </w:p>
    <w:p w14:paraId="52F21C3D" w14:textId="6A7C354C"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виконувати індивідуальний навчальний план;</w:t>
      </w:r>
    </w:p>
    <w:p w14:paraId="2D322A27" w14:textId="27166A59"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виконувати індивідуальний план наукової роботи та двічі на рік звітувати про хід його виконання на засіданні кафедр, відділу, лабораторії</w:t>
      </w:r>
      <w:r w:rsidRPr="008B00AA">
        <w:rPr>
          <w:color w:val="333333"/>
          <w:sz w:val="28"/>
          <w:szCs w:val="28"/>
          <w:lang w:eastAsia="uk-UA"/>
        </w:rPr>
        <w:t xml:space="preserve"> які забезпечують підготовку аспірантів за певною освітньою програмою</w:t>
      </w:r>
      <w:r w:rsidR="00AC64A3" w:rsidRPr="008B00AA">
        <w:rPr>
          <w:color w:val="333333"/>
          <w:sz w:val="28"/>
          <w:szCs w:val="28"/>
          <w:lang w:eastAsia="uk-UA"/>
        </w:rPr>
        <w:t>;</w:t>
      </w:r>
    </w:p>
    <w:p w14:paraId="7887D369" w14:textId="287E2013" w:rsidR="00AC64A3" w:rsidRPr="008B00AA" w:rsidRDefault="00BE6953" w:rsidP="00A12BB7">
      <w:pPr>
        <w:shd w:val="clear" w:color="auto" w:fill="FFFFFF"/>
        <w:spacing w:before="100" w:beforeAutospacing="1" w:after="100" w:afterAutospacing="1"/>
        <w:ind w:firstLine="851"/>
        <w:jc w:val="both"/>
        <w:rPr>
          <w:color w:val="333333"/>
          <w:sz w:val="28"/>
          <w:szCs w:val="28"/>
          <w:lang w:eastAsia="uk-UA"/>
        </w:rPr>
      </w:pPr>
      <w:r w:rsidRPr="008B00AA">
        <w:rPr>
          <w:color w:val="333333"/>
          <w:sz w:val="28"/>
          <w:szCs w:val="28"/>
          <w:lang w:eastAsia="uk-UA"/>
        </w:rPr>
        <w:t xml:space="preserve">- </w:t>
      </w:r>
      <w:r w:rsidR="00AC64A3" w:rsidRPr="008B00AA">
        <w:rPr>
          <w:color w:val="333333"/>
          <w:sz w:val="28"/>
          <w:szCs w:val="28"/>
          <w:lang w:eastAsia="uk-UA"/>
        </w:rPr>
        <w:t>підготувати свої наукові досягнення у вигляді дисертації (для здобувачів ступеня доктора філософії) та у вигляді дисертації або наукової доповіді - у разі захисту наукових досягнень, опублікованих у вигляді монографії або сукупності статей у вітчизняних та/або міжнародних рецензованих фахових виданнях (для здобувачів наукового ступеня доктора наук).</w:t>
      </w:r>
    </w:p>
    <w:p w14:paraId="0DC65AA9" w14:textId="4890A056"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8.3. </w:t>
      </w:r>
      <w:r w:rsidR="00AC64A3" w:rsidRPr="008B00AA">
        <w:rPr>
          <w:color w:val="333333"/>
          <w:sz w:val="28"/>
          <w:szCs w:val="28"/>
          <w:lang w:eastAsia="uk-UA"/>
        </w:rPr>
        <w:t xml:space="preserve">Покладення закладом на здобувача обов’язків, не пов’язаних з виконанням </w:t>
      </w:r>
      <w:proofErr w:type="spellStart"/>
      <w:r w:rsidR="00AC64A3" w:rsidRPr="008B00AA">
        <w:rPr>
          <w:color w:val="333333"/>
          <w:sz w:val="28"/>
          <w:szCs w:val="28"/>
          <w:lang w:eastAsia="uk-UA"/>
        </w:rPr>
        <w:t>освітньо</w:t>
      </w:r>
      <w:proofErr w:type="spellEnd"/>
      <w:r w:rsidR="00AC64A3" w:rsidRPr="008B00AA">
        <w:rPr>
          <w:color w:val="333333"/>
          <w:sz w:val="28"/>
          <w:szCs w:val="28"/>
          <w:lang w:eastAsia="uk-UA"/>
        </w:rPr>
        <w:t>-наукової програми або підготовкою в докторантурі, забороняється.</w:t>
      </w:r>
    </w:p>
    <w:p w14:paraId="0D90AE16" w14:textId="2C621B5A"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8.4. </w:t>
      </w:r>
      <w:r w:rsidR="00AC64A3" w:rsidRPr="008B00AA">
        <w:rPr>
          <w:color w:val="333333"/>
          <w:sz w:val="28"/>
          <w:szCs w:val="28"/>
          <w:lang w:eastAsia="uk-UA"/>
        </w:rPr>
        <w:t>Здобувачі можуть брати участь у конкурсах на отримання грантової підтримки наукових досліджень та стипендій, заснованих на честь видатних діячів науки, освіти, культури, громадських діячів, а також заснованих Президентом України, Кабінетом Міністрів України, державними чи недержавними органами, підприємствами, установами чи організаціями.</w:t>
      </w:r>
    </w:p>
    <w:p w14:paraId="02732750" w14:textId="23636981" w:rsidR="00AC64A3" w:rsidRPr="008B00AA" w:rsidRDefault="00990F6A" w:rsidP="00A12BB7">
      <w:pPr>
        <w:shd w:val="clear" w:color="auto" w:fill="FFFFFF"/>
        <w:spacing w:before="100" w:beforeAutospacing="1" w:after="100" w:afterAutospacing="1"/>
        <w:ind w:firstLine="851"/>
        <w:jc w:val="both"/>
        <w:rPr>
          <w:color w:val="333333"/>
          <w:sz w:val="28"/>
          <w:szCs w:val="28"/>
          <w:lang w:eastAsia="uk-UA"/>
        </w:rPr>
      </w:pPr>
      <w:r>
        <w:rPr>
          <w:color w:val="333333"/>
          <w:sz w:val="28"/>
          <w:szCs w:val="28"/>
          <w:lang w:eastAsia="uk-UA"/>
        </w:rPr>
        <w:t xml:space="preserve">8.5. </w:t>
      </w:r>
      <w:r w:rsidR="00AC64A3" w:rsidRPr="008B00AA">
        <w:rPr>
          <w:color w:val="333333"/>
          <w:sz w:val="28"/>
          <w:szCs w:val="28"/>
          <w:lang w:eastAsia="uk-UA"/>
        </w:rPr>
        <w:t>Аспірант або докторант у разі дострокового захисту дисертації відраховується з аспірантури або докторантури з дати набрання чинності наказом закладу про видачу диплома доктора філософії або після набрання чинності наказом МОН про затвердження рішення спеціалізованої вченої ради з присудження наукового ступеня доктора наук та видачу диплома доктора наук відповідно до законодавства з отриманням одноразової виплати в сумі залишку стипендії, передбаченої у бюджеті закладу на відповідний рік підготовки.</w:t>
      </w:r>
    </w:p>
    <w:p w14:paraId="4F6CEB13" w14:textId="23348880" w:rsidR="00945DC4" w:rsidRDefault="00945DC4" w:rsidP="00A12BB7">
      <w:pPr>
        <w:pStyle w:val="a3"/>
        <w:spacing w:before="100" w:beforeAutospacing="1" w:after="100" w:afterAutospacing="1"/>
        <w:ind w:firstLine="851"/>
        <w:jc w:val="left"/>
      </w:pPr>
    </w:p>
    <w:p w14:paraId="31656EB1" w14:textId="77777777" w:rsidR="00FC5C52" w:rsidRPr="008B00AA" w:rsidRDefault="00FC5C52" w:rsidP="00A12BB7">
      <w:pPr>
        <w:pStyle w:val="a3"/>
        <w:spacing w:before="100" w:beforeAutospacing="1" w:after="100" w:afterAutospacing="1"/>
        <w:ind w:firstLine="851"/>
        <w:jc w:val="left"/>
      </w:pPr>
    </w:p>
    <w:p w14:paraId="208313D7" w14:textId="77777777" w:rsidR="00945DC4" w:rsidRPr="008B00AA" w:rsidRDefault="00ED567E" w:rsidP="00A12BB7">
      <w:pPr>
        <w:pStyle w:val="1"/>
        <w:spacing w:before="100" w:beforeAutospacing="1" w:after="100" w:afterAutospacing="1"/>
        <w:ind w:left="0"/>
        <w:jc w:val="center"/>
      </w:pPr>
      <w:r w:rsidRPr="008B00AA">
        <w:t>ПРИКІНЦЕВІ</w:t>
      </w:r>
      <w:r w:rsidRPr="008B00AA">
        <w:rPr>
          <w:spacing w:val="-14"/>
        </w:rPr>
        <w:t xml:space="preserve"> </w:t>
      </w:r>
      <w:r w:rsidRPr="008B00AA">
        <w:t>ПОЛОЖЕННЯ</w:t>
      </w:r>
    </w:p>
    <w:p w14:paraId="428BC9FD" w14:textId="5E378FFC" w:rsidR="00945DC4" w:rsidRPr="008B00AA" w:rsidRDefault="00ED567E" w:rsidP="00A12BB7">
      <w:pPr>
        <w:tabs>
          <w:tab w:val="left" w:pos="1359"/>
        </w:tabs>
        <w:spacing w:before="100" w:beforeAutospacing="1" w:after="100" w:afterAutospacing="1"/>
        <w:ind w:firstLine="851"/>
        <w:jc w:val="both"/>
        <w:rPr>
          <w:sz w:val="28"/>
          <w:szCs w:val="28"/>
        </w:rPr>
      </w:pPr>
      <w:r w:rsidRPr="008B00AA">
        <w:rPr>
          <w:sz w:val="28"/>
          <w:szCs w:val="28"/>
        </w:rPr>
        <w:t>Положення про підготовку</w:t>
      </w:r>
      <w:r w:rsidRPr="008B00AA">
        <w:rPr>
          <w:spacing w:val="1"/>
          <w:sz w:val="28"/>
          <w:szCs w:val="28"/>
        </w:rPr>
        <w:t xml:space="preserve"> </w:t>
      </w:r>
      <w:r w:rsidRPr="008B00AA">
        <w:rPr>
          <w:sz w:val="28"/>
          <w:szCs w:val="28"/>
        </w:rPr>
        <w:t>здобувачів вищої</w:t>
      </w:r>
      <w:r w:rsidRPr="008B00AA">
        <w:rPr>
          <w:spacing w:val="1"/>
          <w:sz w:val="28"/>
          <w:szCs w:val="28"/>
        </w:rPr>
        <w:t xml:space="preserve"> </w:t>
      </w:r>
      <w:r w:rsidRPr="008B00AA">
        <w:rPr>
          <w:sz w:val="28"/>
          <w:szCs w:val="28"/>
        </w:rPr>
        <w:t>освіти ступеня доктора</w:t>
      </w:r>
      <w:r w:rsidRPr="008B00AA">
        <w:rPr>
          <w:spacing w:val="-67"/>
          <w:sz w:val="28"/>
          <w:szCs w:val="28"/>
        </w:rPr>
        <w:t xml:space="preserve"> </w:t>
      </w:r>
      <w:r w:rsidRPr="008B00AA">
        <w:rPr>
          <w:sz w:val="28"/>
          <w:szCs w:val="28"/>
        </w:rPr>
        <w:t>філософії</w:t>
      </w:r>
      <w:r w:rsidRPr="008B00AA">
        <w:rPr>
          <w:spacing w:val="2"/>
          <w:sz w:val="28"/>
          <w:szCs w:val="28"/>
        </w:rPr>
        <w:t xml:space="preserve"> </w:t>
      </w:r>
      <w:r w:rsidRPr="008B00AA">
        <w:rPr>
          <w:sz w:val="28"/>
          <w:szCs w:val="28"/>
        </w:rPr>
        <w:lastRenderedPageBreak/>
        <w:t>та</w:t>
      </w:r>
      <w:r w:rsidRPr="008B00AA">
        <w:rPr>
          <w:spacing w:val="4"/>
          <w:sz w:val="28"/>
          <w:szCs w:val="28"/>
        </w:rPr>
        <w:t xml:space="preserve"> </w:t>
      </w:r>
      <w:r w:rsidRPr="008B00AA">
        <w:rPr>
          <w:sz w:val="28"/>
          <w:szCs w:val="28"/>
        </w:rPr>
        <w:t>доктора</w:t>
      </w:r>
      <w:r w:rsidRPr="008B00AA">
        <w:rPr>
          <w:spacing w:val="4"/>
          <w:sz w:val="28"/>
          <w:szCs w:val="28"/>
        </w:rPr>
        <w:t xml:space="preserve"> </w:t>
      </w:r>
      <w:r w:rsidRPr="008B00AA">
        <w:rPr>
          <w:sz w:val="28"/>
          <w:szCs w:val="28"/>
        </w:rPr>
        <w:t>наук</w:t>
      </w:r>
      <w:r w:rsidRPr="008B00AA">
        <w:rPr>
          <w:spacing w:val="2"/>
          <w:sz w:val="28"/>
          <w:szCs w:val="28"/>
        </w:rPr>
        <w:t xml:space="preserve"> </w:t>
      </w:r>
      <w:r w:rsidRPr="008B00AA">
        <w:rPr>
          <w:sz w:val="28"/>
          <w:szCs w:val="28"/>
        </w:rPr>
        <w:t>у</w:t>
      </w:r>
      <w:r w:rsidRPr="008B00AA">
        <w:rPr>
          <w:spacing w:val="3"/>
          <w:sz w:val="28"/>
          <w:szCs w:val="28"/>
        </w:rPr>
        <w:t xml:space="preserve"> </w:t>
      </w:r>
      <w:r w:rsidRPr="008B00AA">
        <w:rPr>
          <w:sz w:val="28"/>
          <w:szCs w:val="28"/>
        </w:rPr>
        <w:t>Національному</w:t>
      </w:r>
      <w:r w:rsidRPr="008B00AA">
        <w:rPr>
          <w:spacing w:val="3"/>
          <w:sz w:val="28"/>
          <w:szCs w:val="28"/>
        </w:rPr>
        <w:t xml:space="preserve"> </w:t>
      </w:r>
      <w:r w:rsidRPr="008B00AA">
        <w:rPr>
          <w:sz w:val="28"/>
          <w:szCs w:val="28"/>
        </w:rPr>
        <w:t>технічному</w:t>
      </w:r>
      <w:r w:rsidRPr="008B00AA">
        <w:rPr>
          <w:spacing w:val="2"/>
          <w:sz w:val="28"/>
          <w:szCs w:val="28"/>
        </w:rPr>
        <w:t xml:space="preserve"> </w:t>
      </w:r>
      <w:r w:rsidRPr="008B00AA">
        <w:rPr>
          <w:sz w:val="28"/>
          <w:szCs w:val="28"/>
        </w:rPr>
        <w:t>університеті</w:t>
      </w:r>
      <w:r w:rsidR="008B00AA">
        <w:rPr>
          <w:sz w:val="28"/>
          <w:szCs w:val="28"/>
        </w:rPr>
        <w:t xml:space="preserve"> </w:t>
      </w:r>
      <w:r w:rsidRPr="008B00AA">
        <w:rPr>
          <w:sz w:val="28"/>
          <w:szCs w:val="28"/>
        </w:rPr>
        <w:t>«Дніпровська</w:t>
      </w:r>
      <w:r w:rsidRPr="008B00AA">
        <w:rPr>
          <w:spacing w:val="1"/>
          <w:sz w:val="28"/>
          <w:szCs w:val="28"/>
        </w:rPr>
        <w:t xml:space="preserve"> </w:t>
      </w:r>
      <w:r w:rsidRPr="008B00AA">
        <w:rPr>
          <w:sz w:val="28"/>
          <w:szCs w:val="28"/>
        </w:rPr>
        <w:t>політехніка» вводиться</w:t>
      </w:r>
      <w:r w:rsidRPr="008B00AA">
        <w:rPr>
          <w:spacing w:val="66"/>
          <w:sz w:val="28"/>
          <w:szCs w:val="28"/>
        </w:rPr>
        <w:t xml:space="preserve"> </w:t>
      </w:r>
      <w:r w:rsidRPr="008B00AA">
        <w:rPr>
          <w:sz w:val="28"/>
          <w:szCs w:val="28"/>
        </w:rPr>
        <w:t>в</w:t>
      </w:r>
      <w:r w:rsidRPr="008B00AA">
        <w:rPr>
          <w:spacing w:val="64"/>
          <w:sz w:val="28"/>
          <w:szCs w:val="28"/>
        </w:rPr>
        <w:t xml:space="preserve"> </w:t>
      </w:r>
      <w:r w:rsidRPr="008B00AA">
        <w:rPr>
          <w:sz w:val="28"/>
          <w:szCs w:val="28"/>
        </w:rPr>
        <w:t>дію</w:t>
      </w:r>
      <w:r w:rsidRPr="008B00AA">
        <w:rPr>
          <w:spacing w:val="64"/>
          <w:sz w:val="28"/>
          <w:szCs w:val="28"/>
        </w:rPr>
        <w:t xml:space="preserve"> </w:t>
      </w:r>
      <w:r w:rsidRPr="008B00AA">
        <w:rPr>
          <w:sz w:val="28"/>
          <w:szCs w:val="28"/>
        </w:rPr>
        <w:t>наказом</w:t>
      </w:r>
      <w:r w:rsidRPr="008B00AA">
        <w:rPr>
          <w:spacing w:val="-7"/>
          <w:sz w:val="28"/>
          <w:szCs w:val="28"/>
        </w:rPr>
        <w:t xml:space="preserve"> </w:t>
      </w:r>
      <w:r w:rsidRPr="008B00AA">
        <w:rPr>
          <w:sz w:val="28"/>
          <w:szCs w:val="28"/>
        </w:rPr>
        <w:t>ректора.</w:t>
      </w:r>
    </w:p>
    <w:p w14:paraId="07D0CB27" w14:textId="77777777" w:rsidR="00945DC4" w:rsidRPr="008B00AA" w:rsidRDefault="00ED567E" w:rsidP="00A12BB7">
      <w:pPr>
        <w:tabs>
          <w:tab w:val="left" w:pos="1361"/>
        </w:tabs>
        <w:spacing w:before="100" w:beforeAutospacing="1" w:after="100" w:afterAutospacing="1"/>
        <w:ind w:firstLine="851"/>
        <w:jc w:val="both"/>
        <w:rPr>
          <w:sz w:val="28"/>
          <w:szCs w:val="28"/>
        </w:rPr>
      </w:pPr>
      <w:r w:rsidRPr="008B00AA">
        <w:rPr>
          <w:sz w:val="28"/>
          <w:szCs w:val="28"/>
        </w:rPr>
        <w:t>Всі</w:t>
      </w:r>
      <w:r w:rsidRPr="008B00AA">
        <w:rPr>
          <w:spacing w:val="1"/>
          <w:sz w:val="28"/>
          <w:szCs w:val="28"/>
        </w:rPr>
        <w:t xml:space="preserve"> </w:t>
      </w:r>
      <w:r w:rsidRPr="008B00AA">
        <w:rPr>
          <w:sz w:val="28"/>
          <w:szCs w:val="28"/>
        </w:rPr>
        <w:t>зміни</w:t>
      </w:r>
      <w:r w:rsidRPr="008B00AA">
        <w:rPr>
          <w:spacing w:val="1"/>
          <w:sz w:val="28"/>
          <w:szCs w:val="28"/>
        </w:rPr>
        <w:t xml:space="preserve"> </w:t>
      </w:r>
      <w:r w:rsidRPr="008B00AA">
        <w:rPr>
          <w:sz w:val="28"/>
          <w:szCs w:val="28"/>
        </w:rPr>
        <w:t>та</w:t>
      </w:r>
      <w:r w:rsidRPr="008B00AA">
        <w:rPr>
          <w:spacing w:val="1"/>
          <w:sz w:val="28"/>
          <w:szCs w:val="28"/>
        </w:rPr>
        <w:t xml:space="preserve"> </w:t>
      </w:r>
      <w:r w:rsidRPr="008B00AA">
        <w:rPr>
          <w:sz w:val="28"/>
          <w:szCs w:val="28"/>
        </w:rPr>
        <w:t>доповнення</w:t>
      </w:r>
      <w:r w:rsidRPr="008B00AA">
        <w:rPr>
          <w:spacing w:val="1"/>
          <w:sz w:val="28"/>
          <w:szCs w:val="28"/>
        </w:rPr>
        <w:t xml:space="preserve"> </w:t>
      </w:r>
      <w:r w:rsidRPr="008B00AA">
        <w:rPr>
          <w:sz w:val="28"/>
          <w:szCs w:val="28"/>
        </w:rPr>
        <w:t>до</w:t>
      </w:r>
      <w:r w:rsidRPr="008B00AA">
        <w:rPr>
          <w:spacing w:val="1"/>
          <w:sz w:val="28"/>
          <w:szCs w:val="28"/>
        </w:rPr>
        <w:t xml:space="preserve"> </w:t>
      </w:r>
      <w:r w:rsidRPr="008B00AA">
        <w:rPr>
          <w:sz w:val="28"/>
          <w:szCs w:val="28"/>
        </w:rPr>
        <w:t>цього</w:t>
      </w:r>
      <w:r w:rsidRPr="008B00AA">
        <w:rPr>
          <w:spacing w:val="1"/>
          <w:sz w:val="28"/>
          <w:szCs w:val="28"/>
        </w:rPr>
        <w:t xml:space="preserve"> </w:t>
      </w:r>
      <w:r w:rsidRPr="008B00AA">
        <w:rPr>
          <w:sz w:val="28"/>
          <w:szCs w:val="28"/>
        </w:rPr>
        <w:t>Положення</w:t>
      </w:r>
      <w:r w:rsidRPr="008B00AA">
        <w:rPr>
          <w:spacing w:val="1"/>
          <w:sz w:val="28"/>
          <w:szCs w:val="28"/>
        </w:rPr>
        <w:t xml:space="preserve"> </w:t>
      </w:r>
      <w:r w:rsidRPr="008B00AA">
        <w:rPr>
          <w:sz w:val="28"/>
          <w:szCs w:val="28"/>
        </w:rPr>
        <w:t>розглядаються</w:t>
      </w:r>
      <w:r w:rsidRPr="008B00AA">
        <w:rPr>
          <w:spacing w:val="1"/>
          <w:sz w:val="28"/>
          <w:szCs w:val="28"/>
        </w:rPr>
        <w:t xml:space="preserve"> </w:t>
      </w:r>
      <w:r w:rsidRPr="008B00AA">
        <w:rPr>
          <w:sz w:val="28"/>
          <w:szCs w:val="28"/>
        </w:rPr>
        <w:t>та</w:t>
      </w:r>
      <w:r w:rsidRPr="008B00AA">
        <w:rPr>
          <w:spacing w:val="-67"/>
          <w:sz w:val="28"/>
          <w:szCs w:val="28"/>
        </w:rPr>
        <w:t xml:space="preserve"> </w:t>
      </w:r>
      <w:r w:rsidRPr="008B00AA">
        <w:rPr>
          <w:sz w:val="28"/>
          <w:szCs w:val="28"/>
        </w:rPr>
        <w:t>приймаються</w:t>
      </w:r>
      <w:r w:rsidRPr="008B00AA">
        <w:rPr>
          <w:spacing w:val="-1"/>
          <w:sz w:val="28"/>
          <w:szCs w:val="28"/>
        </w:rPr>
        <w:t xml:space="preserve"> </w:t>
      </w:r>
      <w:r w:rsidRPr="008B00AA">
        <w:rPr>
          <w:sz w:val="28"/>
          <w:szCs w:val="28"/>
        </w:rPr>
        <w:t>на</w:t>
      </w:r>
      <w:r w:rsidRPr="008B00AA">
        <w:rPr>
          <w:spacing w:val="-3"/>
          <w:sz w:val="28"/>
          <w:szCs w:val="28"/>
        </w:rPr>
        <w:t xml:space="preserve"> </w:t>
      </w:r>
      <w:r w:rsidRPr="008B00AA">
        <w:rPr>
          <w:sz w:val="28"/>
          <w:szCs w:val="28"/>
        </w:rPr>
        <w:t>засіданні Вченої</w:t>
      </w:r>
      <w:r w:rsidRPr="008B00AA">
        <w:rPr>
          <w:spacing w:val="-2"/>
          <w:sz w:val="28"/>
          <w:szCs w:val="28"/>
        </w:rPr>
        <w:t xml:space="preserve"> </w:t>
      </w:r>
      <w:r w:rsidRPr="008B00AA">
        <w:rPr>
          <w:sz w:val="28"/>
          <w:szCs w:val="28"/>
        </w:rPr>
        <w:t>ради</w:t>
      </w:r>
      <w:r w:rsidRPr="008B00AA">
        <w:rPr>
          <w:spacing w:val="-2"/>
          <w:sz w:val="28"/>
          <w:szCs w:val="28"/>
        </w:rPr>
        <w:t xml:space="preserve"> </w:t>
      </w:r>
      <w:r w:rsidRPr="008B00AA">
        <w:rPr>
          <w:sz w:val="28"/>
          <w:szCs w:val="28"/>
        </w:rPr>
        <w:t>університету.</w:t>
      </w:r>
    </w:p>
    <w:p w14:paraId="700E3B48" w14:textId="2884D504" w:rsidR="00945DC4" w:rsidRPr="008B00AA" w:rsidRDefault="00ED567E" w:rsidP="00A12BB7">
      <w:pPr>
        <w:tabs>
          <w:tab w:val="left" w:pos="1361"/>
        </w:tabs>
        <w:spacing w:before="100" w:beforeAutospacing="1" w:after="100" w:afterAutospacing="1"/>
        <w:ind w:firstLine="851"/>
        <w:jc w:val="both"/>
        <w:rPr>
          <w:sz w:val="28"/>
          <w:szCs w:val="28"/>
        </w:rPr>
      </w:pPr>
      <w:r w:rsidRPr="008B00AA">
        <w:rPr>
          <w:sz w:val="28"/>
          <w:szCs w:val="28"/>
        </w:rPr>
        <w:t>Відповідальність за</w:t>
      </w:r>
      <w:r w:rsidRPr="008B00AA">
        <w:rPr>
          <w:spacing w:val="1"/>
          <w:sz w:val="28"/>
          <w:szCs w:val="28"/>
        </w:rPr>
        <w:t xml:space="preserve"> </w:t>
      </w:r>
      <w:r w:rsidRPr="008B00AA">
        <w:rPr>
          <w:sz w:val="28"/>
          <w:szCs w:val="28"/>
        </w:rPr>
        <w:t>впровадження цього</w:t>
      </w:r>
      <w:r w:rsidRPr="008B00AA">
        <w:rPr>
          <w:spacing w:val="1"/>
          <w:sz w:val="28"/>
          <w:szCs w:val="28"/>
        </w:rPr>
        <w:t xml:space="preserve"> </w:t>
      </w:r>
      <w:r w:rsidRPr="008B00AA">
        <w:rPr>
          <w:sz w:val="28"/>
          <w:szCs w:val="28"/>
        </w:rPr>
        <w:t>Положення</w:t>
      </w:r>
      <w:r w:rsidRPr="008B00AA">
        <w:rPr>
          <w:spacing w:val="1"/>
          <w:sz w:val="28"/>
          <w:szCs w:val="28"/>
        </w:rPr>
        <w:t xml:space="preserve"> </w:t>
      </w:r>
      <w:r w:rsidRPr="008B00AA">
        <w:rPr>
          <w:sz w:val="28"/>
          <w:szCs w:val="28"/>
        </w:rPr>
        <w:t>несуть перший</w:t>
      </w:r>
      <w:r w:rsidRPr="008B00AA">
        <w:rPr>
          <w:spacing w:val="-67"/>
          <w:sz w:val="28"/>
          <w:szCs w:val="28"/>
        </w:rPr>
        <w:t xml:space="preserve"> </w:t>
      </w:r>
      <w:r w:rsidRPr="008B00AA">
        <w:rPr>
          <w:sz w:val="28"/>
          <w:szCs w:val="28"/>
        </w:rPr>
        <w:t>проректор,</w:t>
      </w:r>
      <w:r w:rsidRPr="008B00AA">
        <w:rPr>
          <w:spacing w:val="1"/>
          <w:sz w:val="28"/>
          <w:szCs w:val="28"/>
        </w:rPr>
        <w:t xml:space="preserve"> </w:t>
      </w:r>
      <w:r w:rsidRPr="008B00AA">
        <w:rPr>
          <w:sz w:val="28"/>
          <w:szCs w:val="28"/>
        </w:rPr>
        <w:t>проректор</w:t>
      </w:r>
      <w:r w:rsidRPr="008B00AA">
        <w:rPr>
          <w:spacing w:val="1"/>
          <w:sz w:val="28"/>
          <w:szCs w:val="28"/>
        </w:rPr>
        <w:t xml:space="preserve"> </w:t>
      </w:r>
      <w:r w:rsidRPr="008B00AA">
        <w:rPr>
          <w:sz w:val="28"/>
          <w:szCs w:val="28"/>
        </w:rPr>
        <w:t>з</w:t>
      </w:r>
      <w:r w:rsidRPr="008B00AA">
        <w:rPr>
          <w:spacing w:val="1"/>
          <w:sz w:val="28"/>
          <w:szCs w:val="28"/>
        </w:rPr>
        <w:t xml:space="preserve"> </w:t>
      </w:r>
      <w:r w:rsidRPr="008B00AA">
        <w:rPr>
          <w:sz w:val="28"/>
          <w:szCs w:val="28"/>
        </w:rPr>
        <w:t>наукової</w:t>
      </w:r>
      <w:r w:rsidRPr="008B00AA">
        <w:rPr>
          <w:spacing w:val="1"/>
          <w:sz w:val="28"/>
          <w:szCs w:val="28"/>
        </w:rPr>
        <w:t xml:space="preserve"> </w:t>
      </w:r>
      <w:r w:rsidRPr="008B00AA">
        <w:rPr>
          <w:sz w:val="28"/>
          <w:szCs w:val="28"/>
        </w:rPr>
        <w:t>роботи</w:t>
      </w:r>
      <w:r w:rsidRPr="008B00AA">
        <w:rPr>
          <w:spacing w:val="1"/>
          <w:sz w:val="28"/>
          <w:szCs w:val="28"/>
        </w:rPr>
        <w:t xml:space="preserve"> </w:t>
      </w:r>
      <w:r w:rsidRPr="008B00AA">
        <w:rPr>
          <w:sz w:val="28"/>
          <w:szCs w:val="28"/>
        </w:rPr>
        <w:t>і</w:t>
      </w:r>
      <w:r w:rsidRPr="008B00AA">
        <w:rPr>
          <w:spacing w:val="1"/>
          <w:sz w:val="28"/>
          <w:szCs w:val="28"/>
        </w:rPr>
        <w:t xml:space="preserve"> </w:t>
      </w:r>
      <w:r w:rsidRPr="008B00AA">
        <w:rPr>
          <w:sz w:val="28"/>
          <w:szCs w:val="28"/>
        </w:rPr>
        <w:t>завідувач</w:t>
      </w:r>
      <w:r w:rsidRPr="008B00AA">
        <w:rPr>
          <w:spacing w:val="1"/>
          <w:sz w:val="28"/>
          <w:szCs w:val="28"/>
        </w:rPr>
        <w:t xml:space="preserve"> </w:t>
      </w:r>
      <w:r w:rsidRPr="008B00AA">
        <w:rPr>
          <w:sz w:val="28"/>
          <w:szCs w:val="28"/>
        </w:rPr>
        <w:t>відділу</w:t>
      </w:r>
      <w:r w:rsidRPr="008B00AA">
        <w:rPr>
          <w:spacing w:val="1"/>
          <w:sz w:val="28"/>
          <w:szCs w:val="28"/>
        </w:rPr>
        <w:t xml:space="preserve"> </w:t>
      </w:r>
      <w:r w:rsidR="00AC64A3" w:rsidRPr="008B00AA">
        <w:rPr>
          <w:spacing w:val="1"/>
          <w:sz w:val="28"/>
          <w:szCs w:val="28"/>
        </w:rPr>
        <w:t>а</w:t>
      </w:r>
      <w:r w:rsidRPr="008B00AA">
        <w:rPr>
          <w:sz w:val="28"/>
          <w:szCs w:val="28"/>
        </w:rPr>
        <w:t>спірантури</w:t>
      </w:r>
      <w:r w:rsidRPr="008B00AA">
        <w:rPr>
          <w:spacing w:val="1"/>
          <w:sz w:val="28"/>
          <w:szCs w:val="28"/>
        </w:rPr>
        <w:t xml:space="preserve"> </w:t>
      </w:r>
      <w:r w:rsidR="00990F6A">
        <w:rPr>
          <w:sz w:val="28"/>
          <w:szCs w:val="28"/>
        </w:rPr>
        <w:t xml:space="preserve">і </w:t>
      </w:r>
      <w:r w:rsidRPr="008B00AA">
        <w:rPr>
          <w:sz w:val="28"/>
          <w:szCs w:val="28"/>
        </w:rPr>
        <w:t>докторантури.</w:t>
      </w:r>
    </w:p>
    <w:p w14:paraId="391A3D65" w14:textId="77777777" w:rsidR="00945DC4" w:rsidRPr="008B00AA" w:rsidRDefault="00945DC4" w:rsidP="00A12BB7">
      <w:pPr>
        <w:pStyle w:val="a3"/>
        <w:spacing w:before="100" w:beforeAutospacing="1" w:after="100" w:afterAutospacing="1"/>
        <w:ind w:firstLine="851"/>
        <w:jc w:val="left"/>
      </w:pPr>
    </w:p>
    <w:p w14:paraId="3EB20DDA" w14:textId="77777777" w:rsidR="00945DC4" w:rsidRPr="008B00AA" w:rsidRDefault="00945DC4" w:rsidP="00A12BB7">
      <w:pPr>
        <w:pStyle w:val="a3"/>
        <w:spacing w:before="100" w:beforeAutospacing="1" w:after="100" w:afterAutospacing="1"/>
        <w:jc w:val="left"/>
      </w:pPr>
    </w:p>
    <w:p w14:paraId="4FCA4CF2" w14:textId="77777777" w:rsidR="00945DC4" w:rsidRPr="008B00AA" w:rsidRDefault="00945DC4" w:rsidP="00A12BB7">
      <w:pPr>
        <w:pStyle w:val="a3"/>
        <w:spacing w:before="100" w:beforeAutospacing="1" w:after="100" w:afterAutospacing="1"/>
        <w:jc w:val="left"/>
      </w:pPr>
    </w:p>
    <w:p w14:paraId="1EF6B735" w14:textId="77777777" w:rsidR="00945DC4" w:rsidRPr="008B00AA" w:rsidRDefault="00945DC4" w:rsidP="00A12BB7">
      <w:pPr>
        <w:pStyle w:val="a3"/>
        <w:spacing w:before="100" w:beforeAutospacing="1" w:after="100" w:afterAutospacing="1"/>
        <w:jc w:val="left"/>
      </w:pPr>
    </w:p>
    <w:p w14:paraId="79DF372E" w14:textId="0AECD51F" w:rsidR="00990F6A" w:rsidRDefault="00990F6A" w:rsidP="00A12BB7">
      <w:pPr>
        <w:spacing w:before="100" w:beforeAutospacing="1" w:after="100" w:afterAutospacing="1"/>
        <w:rPr>
          <w:sz w:val="28"/>
          <w:szCs w:val="28"/>
        </w:rPr>
      </w:pPr>
      <w:r>
        <w:br w:type="page"/>
      </w:r>
    </w:p>
    <w:p w14:paraId="0354D221" w14:textId="77777777" w:rsidR="00945DC4" w:rsidRPr="008B00AA" w:rsidRDefault="00ED567E" w:rsidP="00A12BB7">
      <w:pPr>
        <w:pStyle w:val="1"/>
        <w:spacing w:before="100" w:beforeAutospacing="1" w:after="100" w:afterAutospacing="1"/>
        <w:ind w:left="0"/>
        <w:jc w:val="center"/>
      </w:pPr>
      <w:r w:rsidRPr="008B00AA">
        <w:lastRenderedPageBreak/>
        <w:t>ПОЛОЖЕННЯ</w:t>
      </w:r>
    </w:p>
    <w:p w14:paraId="4B0F46C1" w14:textId="40777B31" w:rsidR="00945DC4" w:rsidRPr="00990F6A" w:rsidRDefault="00ED567E" w:rsidP="00A12BB7">
      <w:pPr>
        <w:spacing w:before="100" w:beforeAutospacing="1" w:after="100" w:afterAutospacing="1"/>
        <w:jc w:val="center"/>
        <w:rPr>
          <w:b/>
          <w:sz w:val="28"/>
          <w:szCs w:val="28"/>
        </w:rPr>
      </w:pPr>
      <w:r w:rsidRPr="008B00AA">
        <w:rPr>
          <w:b/>
          <w:sz w:val="28"/>
          <w:szCs w:val="28"/>
        </w:rPr>
        <w:t>ПРО</w:t>
      </w:r>
      <w:r w:rsidRPr="008B00AA">
        <w:rPr>
          <w:b/>
          <w:spacing w:val="-12"/>
          <w:sz w:val="28"/>
          <w:szCs w:val="28"/>
        </w:rPr>
        <w:t xml:space="preserve"> </w:t>
      </w:r>
      <w:r w:rsidRPr="008B00AA">
        <w:rPr>
          <w:b/>
          <w:sz w:val="28"/>
          <w:szCs w:val="28"/>
        </w:rPr>
        <w:t>ПІДГОТОВКУ</w:t>
      </w:r>
      <w:r w:rsidRPr="008B00AA">
        <w:rPr>
          <w:b/>
          <w:spacing w:val="-11"/>
          <w:sz w:val="28"/>
          <w:szCs w:val="28"/>
        </w:rPr>
        <w:t xml:space="preserve"> </w:t>
      </w:r>
      <w:r w:rsidRPr="008B00AA">
        <w:rPr>
          <w:b/>
          <w:sz w:val="28"/>
          <w:szCs w:val="28"/>
        </w:rPr>
        <w:t>ЗДОБУВАЧІВ</w:t>
      </w:r>
      <w:r w:rsidRPr="008B00AA">
        <w:rPr>
          <w:b/>
          <w:spacing w:val="-11"/>
          <w:sz w:val="28"/>
          <w:szCs w:val="28"/>
        </w:rPr>
        <w:t xml:space="preserve"> </w:t>
      </w:r>
      <w:r w:rsidRPr="00990F6A">
        <w:rPr>
          <w:b/>
          <w:sz w:val="28"/>
          <w:szCs w:val="28"/>
        </w:rPr>
        <w:t>ВИЩОЇ</w:t>
      </w:r>
      <w:r w:rsidRPr="00990F6A">
        <w:rPr>
          <w:b/>
          <w:spacing w:val="-11"/>
          <w:sz w:val="28"/>
          <w:szCs w:val="28"/>
        </w:rPr>
        <w:t xml:space="preserve"> </w:t>
      </w:r>
      <w:r w:rsidRPr="00990F6A">
        <w:rPr>
          <w:b/>
          <w:sz w:val="28"/>
          <w:szCs w:val="28"/>
        </w:rPr>
        <w:t>ОСВІТИ</w:t>
      </w:r>
      <w:r w:rsidRPr="00990F6A">
        <w:rPr>
          <w:b/>
          <w:spacing w:val="-10"/>
          <w:sz w:val="28"/>
          <w:szCs w:val="28"/>
        </w:rPr>
        <w:t xml:space="preserve"> </w:t>
      </w:r>
      <w:r w:rsidRPr="00990F6A">
        <w:rPr>
          <w:b/>
          <w:sz w:val="28"/>
          <w:szCs w:val="28"/>
        </w:rPr>
        <w:t>СТУПЕНЯ</w:t>
      </w:r>
      <w:r w:rsidRPr="00990F6A">
        <w:rPr>
          <w:b/>
          <w:spacing w:val="-67"/>
          <w:sz w:val="28"/>
          <w:szCs w:val="28"/>
        </w:rPr>
        <w:t xml:space="preserve"> </w:t>
      </w:r>
      <w:r w:rsidRPr="00990F6A">
        <w:rPr>
          <w:b/>
          <w:sz w:val="28"/>
          <w:szCs w:val="28"/>
        </w:rPr>
        <w:t>ДОКТОРА</w:t>
      </w:r>
      <w:r w:rsidRPr="00990F6A">
        <w:rPr>
          <w:b/>
          <w:spacing w:val="-2"/>
          <w:sz w:val="28"/>
          <w:szCs w:val="28"/>
        </w:rPr>
        <w:t xml:space="preserve"> </w:t>
      </w:r>
      <w:r w:rsidRPr="00990F6A">
        <w:rPr>
          <w:b/>
          <w:sz w:val="28"/>
          <w:szCs w:val="28"/>
        </w:rPr>
        <w:t>ФІЛОСОФІЇ</w:t>
      </w:r>
      <w:r w:rsidRPr="00990F6A">
        <w:rPr>
          <w:b/>
          <w:spacing w:val="-1"/>
          <w:sz w:val="28"/>
          <w:szCs w:val="28"/>
        </w:rPr>
        <w:t xml:space="preserve"> </w:t>
      </w:r>
      <w:r w:rsidRPr="00990F6A">
        <w:rPr>
          <w:b/>
          <w:sz w:val="28"/>
          <w:szCs w:val="28"/>
        </w:rPr>
        <w:t>ТА</w:t>
      </w:r>
      <w:r w:rsidRPr="00990F6A">
        <w:rPr>
          <w:b/>
          <w:spacing w:val="-2"/>
          <w:sz w:val="28"/>
          <w:szCs w:val="28"/>
        </w:rPr>
        <w:t xml:space="preserve"> </w:t>
      </w:r>
      <w:r w:rsidRPr="00990F6A">
        <w:rPr>
          <w:b/>
          <w:sz w:val="28"/>
          <w:szCs w:val="28"/>
        </w:rPr>
        <w:t>ДОКТОРА НАУК</w:t>
      </w:r>
      <w:r w:rsidR="00990F6A" w:rsidRPr="00990F6A">
        <w:rPr>
          <w:b/>
          <w:sz w:val="28"/>
          <w:szCs w:val="28"/>
        </w:rPr>
        <w:t xml:space="preserve"> </w:t>
      </w:r>
      <w:r w:rsidRPr="00990F6A">
        <w:rPr>
          <w:b/>
          <w:sz w:val="28"/>
          <w:szCs w:val="28"/>
        </w:rPr>
        <w:t>У</w:t>
      </w:r>
      <w:r w:rsidRPr="00990F6A">
        <w:rPr>
          <w:b/>
          <w:spacing w:val="-16"/>
          <w:sz w:val="28"/>
          <w:szCs w:val="28"/>
        </w:rPr>
        <w:t xml:space="preserve"> </w:t>
      </w:r>
      <w:r w:rsidRPr="00990F6A">
        <w:rPr>
          <w:b/>
          <w:sz w:val="28"/>
          <w:szCs w:val="28"/>
        </w:rPr>
        <w:t>НАЦІОНАЛЬНОМУ</w:t>
      </w:r>
      <w:r w:rsidRPr="00990F6A">
        <w:rPr>
          <w:b/>
          <w:spacing w:val="-10"/>
          <w:sz w:val="28"/>
          <w:szCs w:val="28"/>
        </w:rPr>
        <w:t xml:space="preserve"> </w:t>
      </w:r>
      <w:r w:rsidRPr="00990F6A">
        <w:rPr>
          <w:b/>
          <w:sz w:val="28"/>
          <w:szCs w:val="28"/>
        </w:rPr>
        <w:t>ТЕХНІЧНОМУ</w:t>
      </w:r>
      <w:r w:rsidRPr="00990F6A">
        <w:rPr>
          <w:b/>
          <w:spacing w:val="-15"/>
          <w:sz w:val="28"/>
          <w:szCs w:val="28"/>
        </w:rPr>
        <w:t xml:space="preserve"> </w:t>
      </w:r>
      <w:r w:rsidRPr="00990F6A">
        <w:rPr>
          <w:b/>
          <w:sz w:val="28"/>
          <w:szCs w:val="28"/>
        </w:rPr>
        <w:t>УНІВЕРСИТЕТІ</w:t>
      </w:r>
      <w:r w:rsidR="00990F6A" w:rsidRPr="00990F6A">
        <w:rPr>
          <w:b/>
          <w:sz w:val="28"/>
          <w:szCs w:val="28"/>
        </w:rPr>
        <w:t xml:space="preserve"> </w:t>
      </w:r>
      <w:r w:rsidRPr="00990F6A">
        <w:rPr>
          <w:b/>
          <w:sz w:val="28"/>
          <w:szCs w:val="28"/>
        </w:rPr>
        <w:t>«ДНІПРОВСЬКА</w:t>
      </w:r>
      <w:r w:rsidRPr="00990F6A">
        <w:rPr>
          <w:b/>
          <w:spacing w:val="-15"/>
          <w:sz w:val="28"/>
          <w:szCs w:val="28"/>
        </w:rPr>
        <w:t xml:space="preserve"> </w:t>
      </w:r>
      <w:r w:rsidRPr="00990F6A">
        <w:rPr>
          <w:b/>
          <w:sz w:val="28"/>
          <w:szCs w:val="28"/>
        </w:rPr>
        <w:t>ПОЛІТЕХНІКА»</w:t>
      </w:r>
    </w:p>
    <w:p w14:paraId="241A3F58" w14:textId="77777777" w:rsidR="00945DC4" w:rsidRPr="00990F6A" w:rsidRDefault="00945DC4" w:rsidP="00A12BB7">
      <w:pPr>
        <w:pStyle w:val="a3"/>
        <w:spacing w:before="100" w:beforeAutospacing="1" w:after="100" w:afterAutospacing="1"/>
        <w:jc w:val="left"/>
        <w:rPr>
          <w:b/>
        </w:rPr>
      </w:pPr>
    </w:p>
    <w:p w14:paraId="1DFCD5A8" w14:textId="77777777" w:rsidR="00945DC4" w:rsidRPr="008B00AA" w:rsidRDefault="00945DC4" w:rsidP="00A12BB7">
      <w:pPr>
        <w:pStyle w:val="a3"/>
        <w:spacing w:before="100" w:beforeAutospacing="1" w:after="100" w:afterAutospacing="1"/>
        <w:jc w:val="left"/>
        <w:rPr>
          <w:b/>
        </w:rPr>
      </w:pPr>
    </w:p>
    <w:p w14:paraId="079D5AD6" w14:textId="77777777" w:rsidR="00945DC4" w:rsidRPr="008B00AA" w:rsidRDefault="00945DC4" w:rsidP="00A12BB7">
      <w:pPr>
        <w:pStyle w:val="a3"/>
        <w:spacing w:before="100" w:beforeAutospacing="1" w:after="100" w:afterAutospacing="1"/>
        <w:jc w:val="left"/>
        <w:rPr>
          <w:b/>
        </w:rPr>
      </w:pPr>
    </w:p>
    <w:p w14:paraId="3AB27E30" w14:textId="77777777" w:rsidR="00945DC4" w:rsidRPr="008B00AA" w:rsidRDefault="00945DC4" w:rsidP="00A12BB7">
      <w:pPr>
        <w:pStyle w:val="a3"/>
        <w:spacing w:before="100" w:beforeAutospacing="1" w:after="100" w:afterAutospacing="1"/>
        <w:jc w:val="left"/>
        <w:rPr>
          <w:b/>
        </w:rPr>
      </w:pPr>
    </w:p>
    <w:p w14:paraId="6C9FC4FC" w14:textId="77777777" w:rsidR="00945DC4" w:rsidRPr="008B00AA" w:rsidRDefault="00945DC4" w:rsidP="00A12BB7">
      <w:pPr>
        <w:pStyle w:val="a3"/>
        <w:spacing w:before="100" w:beforeAutospacing="1" w:after="100" w:afterAutospacing="1"/>
        <w:jc w:val="left"/>
        <w:rPr>
          <w:b/>
        </w:rPr>
      </w:pPr>
    </w:p>
    <w:p w14:paraId="4854F7AD" w14:textId="77777777" w:rsidR="00945DC4" w:rsidRPr="008B00AA" w:rsidRDefault="00945DC4" w:rsidP="00A12BB7">
      <w:pPr>
        <w:pStyle w:val="a3"/>
        <w:spacing w:before="100" w:beforeAutospacing="1" w:after="100" w:afterAutospacing="1"/>
        <w:jc w:val="left"/>
        <w:rPr>
          <w:b/>
        </w:rPr>
      </w:pPr>
    </w:p>
    <w:p w14:paraId="7EAE72B3" w14:textId="77777777" w:rsidR="00945DC4" w:rsidRPr="008B00AA" w:rsidRDefault="00945DC4" w:rsidP="00A12BB7">
      <w:pPr>
        <w:pStyle w:val="a3"/>
        <w:spacing w:before="100" w:beforeAutospacing="1" w:after="100" w:afterAutospacing="1"/>
        <w:jc w:val="left"/>
        <w:rPr>
          <w:b/>
        </w:rPr>
      </w:pPr>
    </w:p>
    <w:p w14:paraId="0573287A" w14:textId="77777777" w:rsidR="00945DC4" w:rsidRPr="008B00AA" w:rsidRDefault="00945DC4" w:rsidP="00A12BB7">
      <w:pPr>
        <w:pStyle w:val="a3"/>
        <w:spacing w:before="100" w:beforeAutospacing="1" w:after="100" w:afterAutospacing="1"/>
        <w:jc w:val="left"/>
        <w:rPr>
          <w:b/>
        </w:rPr>
      </w:pPr>
    </w:p>
    <w:p w14:paraId="2DE49614" w14:textId="77777777" w:rsidR="00945DC4" w:rsidRPr="008B00AA" w:rsidRDefault="00945DC4" w:rsidP="00A12BB7">
      <w:pPr>
        <w:pStyle w:val="a3"/>
        <w:spacing w:before="100" w:beforeAutospacing="1" w:after="100" w:afterAutospacing="1"/>
        <w:jc w:val="left"/>
        <w:rPr>
          <w:b/>
        </w:rPr>
      </w:pPr>
    </w:p>
    <w:p w14:paraId="355E5B3A" w14:textId="77777777" w:rsidR="00945DC4" w:rsidRPr="008B00AA" w:rsidRDefault="00ED567E" w:rsidP="00A12BB7">
      <w:pPr>
        <w:pStyle w:val="a3"/>
        <w:spacing w:before="100" w:beforeAutospacing="1" w:after="100" w:afterAutospacing="1"/>
        <w:jc w:val="center"/>
      </w:pPr>
      <w:r w:rsidRPr="008B00AA">
        <w:t>Видано</w:t>
      </w:r>
    </w:p>
    <w:p w14:paraId="7FDE915D" w14:textId="77777777" w:rsidR="00945DC4" w:rsidRPr="008B00AA" w:rsidRDefault="00ED567E" w:rsidP="00A12BB7">
      <w:pPr>
        <w:pStyle w:val="a3"/>
        <w:spacing w:before="100" w:beforeAutospacing="1" w:after="100" w:afterAutospacing="1"/>
        <w:jc w:val="center"/>
      </w:pPr>
      <w:r w:rsidRPr="008B00AA">
        <w:t>у</w:t>
      </w:r>
      <w:r w:rsidRPr="008B00AA">
        <w:rPr>
          <w:spacing w:val="-12"/>
        </w:rPr>
        <w:t xml:space="preserve"> </w:t>
      </w:r>
      <w:r w:rsidRPr="008B00AA">
        <w:t>Національному</w:t>
      </w:r>
      <w:r w:rsidRPr="008B00AA">
        <w:rPr>
          <w:spacing w:val="-10"/>
        </w:rPr>
        <w:t xml:space="preserve"> </w:t>
      </w:r>
      <w:r w:rsidRPr="008B00AA">
        <w:t>технічному</w:t>
      </w:r>
      <w:r w:rsidRPr="008B00AA">
        <w:rPr>
          <w:spacing w:val="-12"/>
        </w:rPr>
        <w:t xml:space="preserve"> </w:t>
      </w:r>
      <w:r w:rsidRPr="008B00AA">
        <w:t>університеті</w:t>
      </w:r>
    </w:p>
    <w:p w14:paraId="187BA010" w14:textId="77777777" w:rsidR="00945DC4" w:rsidRPr="008B00AA" w:rsidRDefault="00ED567E" w:rsidP="00A12BB7">
      <w:pPr>
        <w:pStyle w:val="a3"/>
        <w:spacing w:before="100" w:beforeAutospacing="1" w:after="100" w:afterAutospacing="1"/>
        <w:jc w:val="center"/>
      </w:pPr>
      <w:r w:rsidRPr="008B00AA">
        <w:t>«Дніпровська</w:t>
      </w:r>
      <w:r w:rsidRPr="008B00AA">
        <w:rPr>
          <w:spacing w:val="-15"/>
        </w:rPr>
        <w:t xml:space="preserve"> </w:t>
      </w:r>
      <w:r w:rsidRPr="008B00AA">
        <w:t>політехніка»</w:t>
      </w:r>
    </w:p>
    <w:p w14:paraId="5880C83C" w14:textId="77777777" w:rsidR="00990F6A" w:rsidRDefault="00ED567E" w:rsidP="00A12BB7">
      <w:pPr>
        <w:pStyle w:val="a3"/>
        <w:spacing w:before="100" w:beforeAutospacing="1" w:after="100" w:afterAutospacing="1"/>
        <w:jc w:val="center"/>
        <w:rPr>
          <w:spacing w:val="66"/>
        </w:rPr>
      </w:pPr>
      <w:r w:rsidRPr="008B00AA">
        <w:t>Свідоцтво про внесення до Державного реєстру ДК № 1842</w:t>
      </w:r>
      <w:r>
        <w:rPr>
          <w:spacing w:val="1"/>
        </w:rPr>
        <w:t xml:space="preserve"> </w:t>
      </w:r>
      <w:r>
        <w:t>від</w:t>
      </w:r>
      <w:r>
        <w:rPr>
          <w:spacing w:val="-2"/>
        </w:rPr>
        <w:t xml:space="preserve"> </w:t>
      </w:r>
      <w:r>
        <w:t>11.06.2004,</w:t>
      </w:r>
      <w:r>
        <w:rPr>
          <w:spacing w:val="66"/>
        </w:rPr>
        <w:t xml:space="preserve"> </w:t>
      </w:r>
    </w:p>
    <w:p w14:paraId="59B84247" w14:textId="17E57330" w:rsidR="00945DC4" w:rsidRDefault="00ED567E" w:rsidP="00A12BB7">
      <w:pPr>
        <w:pStyle w:val="a3"/>
        <w:spacing w:before="100" w:beforeAutospacing="1" w:after="100" w:afterAutospacing="1"/>
        <w:jc w:val="center"/>
      </w:pPr>
      <w:r>
        <w:t>49005,</w:t>
      </w:r>
      <w:r>
        <w:rPr>
          <w:spacing w:val="-2"/>
        </w:rPr>
        <w:t xml:space="preserve"> </w:t>
      </w:r>
      <w:r>
        <w:t>м.</w:t>
      </w:r>
      <w:r>
        <w:rPr>
          <w:spacing w:val="-6"/>
        </w:rPr>
        <w:t xml:space="preserve"> </w:t>
      </w:r>
      <w:r>
        <w:t>Дніпро,</w:t>
      </w:r>
      <w:r>
        <w:rPr>
          <w:spacing w:val="-4"/>
        </w:rPr>
        <w:t xml:space="preserve"> </w:t>
      </w:r>
      <w:proofErr w:type="spellStart"/>
      <w:r>
        <w:t>просп</w:t>
      </w:r>
      <w:proofErr w:type="spellEnd"/>
      <w:r>
        <w:t>.</w:t>
      </w:r>
      <w:r>
        <w:rPr>
          <w:spacing w:val="-3"/>
        </w:rPr>
        <w:t xml:space="preserve"> </w:t>
      </w:r>
      <w:r>
        <w:t>Д.</w:t>
      </w:r>
      <w:r>
        <w:rPr>
          <w:spacing w:val="-2"/>
        </w:rPr>
        <w:t xml:space="preserve"> </w:t>
      </w:r>
      <w:r>
        <w:t>Яворницького,</w:t>
      </w:r>
      <w:r>
        <w:rPr>
          <w:spacing w:val="-2"/>
        </w:rPr>
        <w:t xml:space="preserve"> </w:t>
      </w:r>
      <w:r w:rsidR="00990F6A">
        <w:rPr>
          <w:spacing w:val="-2"/>
        </w:rPr>
        <w:t>1</w:t>
      </w:r>
      <w:r>
        <w:t>9</w:t>
      </w:r>
    </w:p>
    <w:sectPr w:rsidR="00945DC4" w:rsidSect="00FC5C52">
      <w:pgSz w:w="11900" w:h="16850"/>
      <w:pgMar w:top="1134" w:right="567" w:bottom="1134" w:left="1134" w:header="775"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DDEFD" w14:textId="77777777" w:rsidR="002E2154" w:rsidRDefault="002E2154">
      <w:r>
        <w:separator/>
      </w:r>
    </w:p>
  </w:endnote>
  <w:endnote w:type="continuationSeparator" w:id="0">
    <w:p w14:paraId="566973F1" w14:textId="77777777" w:rsidR="002E2154" w:rsidRDefault="002E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64222" w14:textId="77777777" w:rsidR="002E2154" w:rsidRDefault="002E2154">
      <w:r>
        <w:separator/>
      </w:r>
    </w:p>
  </w:footnote>
  <w:footnote w:type="continuationSeparator" w:id="0">
    <w:p w14:paraId="634B27DB" w14:textId="77777777" w:rsidR="002E2154" w:rsidRDefault="002E2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EBDA2" w14:textId="1117F939" w:rsidR="00945DC4" w:rsidRDefault="00C636EC">
    <w:pPr>
      <w:pStyle w:val="a3"/>
      <w:spacing w:line="14" w:lineRule="auto"/>
      <w:jc w:val="left"/>
      <w:rPr>
        <w:sz w:val="20"/>
      </w:rPr>
    </w:pPr>
    <w:r>
      <w:rPr>
        <w:noProof/>
        <w:lang w:val="en-US"/>
      </w:rPr>
      <mc:AlternateContent>
        <mc:Choice Requires="wps">
          <w:drawing>
            <wp:anchor distT="0" distB="0" distL="114300" distR="114300" simplePos="0" relativeHeight="251657728" behindDoc="1" locked="0" layoutInCell="1" allowOverlap="1" wp14:anchorId="12592AF3" wp14:editId="50DB88B2">
              <wp:simplePos x="0" y="0"/>
              <wp:positionH relativeFrom="page">
                <wp:posOffset>6790690</wp:posOffset>
              </wp:positionH>
              <wp:positionV relativeFrom="page">
                <wp:posOffset>479425</wp:posOffset>
              </wp:positionV>
              <wp:extent cx="219075" cy="165735"/>
              <wp:effectExtent l="0" t="0" r="0" b="0"/>
              <wp:wrapNone/>
              <wp:docPr id="14243803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173EA" w14:textId="5E22E972" w:rsidR="00945DC4" w:rsidRDefault="00945DC4">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92AF3" id="_x0000_t202" coordsize="21600,21600" o:spt="202" path="m,l,21600r21600,l21600,xe">
              <v:stroke joinstyle="miter"/>
              <v:path gradientshapeok="t" o:connecttype="rect"/>
            </v:shapetype>
            <v:shape id="Text Box 1" o:spid="_x0000_s1026" type="#_x0000_t202" style="position:absolute;margin-left:534.7pt;margin-top:37.75pt;width:17.2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" filled="f" stroked="f">
              <v:textbox inset="0,0,0,0">
                <w:txbxContent>
                  <w:p w14:paraId="01D173EA" w14:textId="5E22E972" w:rsidR="00945DC4" w:rsidRDefault="00945DC4">
                    <w:pPr>
                      <w:spacing w:line="245" w:lineRule="exact"/>
                      <w:ind w:left="60"/>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165D"/>
    <w:multiLevelType w:val="hybridMultilevel"/>
    <w:tmpl w:val="3F0AF816"/>
    <w:lvl w:ilvl="0" w:tplc="098EDC34">
      <w:start w:val="1"/>
      <w:numFmt w:val="decimal"/>
      <w:lvlText w:val="%1."/>
      <w:lvlJc w:val="left"/>
      <w:pPr>
        <w:ind w:left="4215" w:hanging="277"/>
        <w:jc w:val="right"/>
      </w:pPr>
      <w:rPr>
        <w:rFonts w:ascii="Times New Roman" w:eastAsia="Times New Roman" w:hAnsi="Times New Roman" w:cs="Times New Roman" w:hint="default"/>
        <w:b/>
        <w:bCs/>
        <w:spacing w:val="0"/>
        <w:w w:val="100"/>
        <w:sz w:val="28"/>
        <w:szCs w:val="28"/>
        <w:lang w:val="uk-UA" w:eastAsia="en-US" w:bidi="ar-SA"/>
      </w:rPr>
    </w:lvl>
    <w:lvl w:ilvl="1" w:tplc="31363F5A">
      <w:numFmt w:val="bullet"/>
      <w:lvlText w:val="•"/>
      <w:lvlJc w:val="left"/>
      <w:pPr>
        <w:ind w:left="4813" w:hanging="277"/>
      </w:pPr>
      <w:rPr>
        <w:rFonts w:hint="default"/>
        <w:lang w:val="uk-UA" w:eastAsia="en-US" w:bidi="ar-SA"/>
      </w:rPr>
    </w:lvl>
    <w:lvl w:ilvl="2" w:tplc="BDEEFE02">
      <w:numFmt w:val="bullet"/>
      <w:lvlText w:val="•"/>
      <w:lvlJc w:val="left"/>
      <w:pPr>
        <w:ind w:left="5407" w:hanging="277"/>
      </w:pPr>
      <w:rPr>
        <w:rFonts w:hint="default"/>
        <w:lang w:val="uk-UA" w:eastAsia="en-US" w:bidi="ar-SA"/>
      </w:rPr>
    </w:lvl>
    <w:lvl w:ilvl="3" w:tplc="2362B8BE">
      <w:numFmt w:val="bullet"/>
      <w:lvlText w:val="•"/>
      <w:lvlJc w:val="left"/>
      <w:pPr>
        <w:ind w:left="6001" w:hanging="277"/>
      </w:pPr>
      <w:rPr>
        <w:rFonts w:hint="default"/>
        <w:lang w:val="uk-UA" w:eastAsia="en-US" w:bidi="ar-SA"/>
      </w:rPr>
    </w:lvl>
    <w:lvl w:ilvl="4" w:tplc="EE549E36">
      <w:numFmt w:val="bullet"/>
      <w:lvlText w:val="•"/>
      <w:lvlJc w:val="left"/>
      <w:pPr>
        <w:ind w:left="6595" w:hanging="277"/>
      </w:pPr>
      <w:rPr>
        <w:rFonts w:hint="default"/>
        <w:lang w:val="uk-UA" w:eastAsia="en-US" w:bidi="ar-SA"/>
      </w:rPr>
    </w:lvl>
    <w:lvl w:ilvl="5" w:tplc="15DCD5A4">
      <w:numFmt w:val="bullet"/>
      <w:lvlText w:val="•"/>
      <w:lvlJc w:val="left"/>
      <w:pPr>
        <w:ind w:left="7189" w:hanging="277"/>
      </w:pPr>
      <w:rPr>
        <w:rFonts w:hint="default"/>
        <w:lang w:val="uk-UA" w:eastAsia="en-US" w:bidi="ar-SA"/>
      </w:rPr>
    </w:lvl>
    <w:lvl w:ilvl="6" w:tplc="8B6642BE">
      <w:numFmt w:val="bullet"/>
      <w:lvlText w:val="•"/>
      <w:lvlJc w:val="left"/>
      <w:pPr>
        <w:ind w:left="7783" w:hanging="277"/>
      </w:pPr>
      <w:rPr>
        <w:rFonts w:hint="default"/>
        <w:lang w:val="uk-UA" w:eastAsia="en-US" w:bidi="ar-SA"/>
      </w:rPr>
    </w:lvl>
    <w:lvl w:ilvl="7" w:tplc="E284A2D2">
      <w:numFmt w:val="bullet"/>
      <w:lvlText w:val="•"/>
      <w:lvlJc w:val="left"/>
      <w:pPr>
        <w:ind w:left="8377" w:hanging="277"/>
      </w:pPr>
      <w:rPr>
        <w:rFonts w:hint="default"/>
        <w:lang w:val="uk-UA" w:eastAsia="en-US" w:bidi="ar-SA"/>
      </w:rPr>
    </w:lvl>
    <w:lvl w:ilvl="8" w:tplc="D19E4A40">
      <w:numFmt w:val="bullet"/>
      <w:lvlText w:val="•"/>
      <w:lvlJc w:val="left"/>
      <w:pPr>
        <w:ind w:left="8971" w:hanging="277"/>
      </w:pPr>
      <w:rPr>
        <w:rFonts w:hint="default"/>
        <w:lang w:val="uk-UA" w:eastAsia="en-US" w:bidi="ar-SA"/>
      </w:rPr>
    </w:lvl>
  </w:abstractNum>
  <w:abstractNum w:abstractNumId="1" w15:restartNumberingAfterBreak="0">
    <w:nsid w:val="17955FE1"/>
    <w:multiLevelType w:val="multilevel"/>
    <w:tmpl w:val="EC0E9214"/>
    <w:lvl w:ilvl="0">
      <w:start w:val="1"/>
      <w:numFmt w:val="decimal"/>
      <w:lvlText w:val="%1"/>
      <w:lvlJc w:val="left"/>
      <w:pPr>
        <w:ind w:left="718" w:hanging="492"/>
      </w:pPr>
      <w:rPr>
        <w:rFonts w:hint="default"/>
        <w:lang w:val="uk-UA" w:eastAsia="en-US" w:bidi="ar-SA"/>
      </w:rPr>
    </w:lvl>
    <w:lvl w:ilvl="1">
      <w:start w:val="1"/>
      <w:numFmt w:val="decimal"/>
      <w:lvlText w:val="%1.%2."/>
      <w:lvlJc w:val="left"/>
      <w:pPr>
        <w:ind w:left="718" w:hanging="492"/>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1003" w:hanging="32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26" w:hanging="214"/>
      </w:pPr>
      <w:rPr>
        <w:rFonts w:ascii="Times New Roman" w:eastAsia="Times New Roman" w:hAnsi="Times New Roman" w:cs="Times New Roman" w:hint="default"/>
        <w:w w:val="100"/>
        <w:sz w:val="28"/>
        <w:szCs w:val="28"/>
        <w:lang w:val="uk-UA" w:eastAsia="en-US" w:bidi="ar-SA"/>
      </w:rPr>
    </w:lvl>
    <w:lvl w:ilvl="4">
      <w:numFmt w:val="bullet"/>
      <w:lvlText w:val="•"/>
      <w:lvlJc w:val="left"/>
      <w:pPr>
        <w:ind w:left="3289" w:hanging="214"/>
      </w:pPr>
      <w:rPr>
        <w:rFonts w:hint="default"/>
        <w:lang w:val="uk-UA" w:eastAsia="en-US" w:bidi="ar-SA"/>
      </w:rPr>
    </w:lvl>
    <w:lvl w:ilvl="5">
      <w:numFmt w:val="bullet"/>
      <w:lvlText w:val="•"/>
      <w:lvlJc w:val="left"/>
      <w:pPr>
        <w:ind w:left="4434" w:hanging="214"/>
      </w:pPr>
      <w:rPr>
        <w:rFonts w:hint="default"/>
        <w:lang w:val="uk-UA" w:eastAsia="en-US" w:bidi="ar-SA"/>
      </w:rPr>
    </w:lvl>
    <w:lvl w:ilvl="6">
      <w:numFmt w:val="bullet"/>
      <w:lvlText w:val="•"/>
      <w:lvlJc w:val="left"/>
      <w:pPr>
        <w:ind w:left="5579" w:hanging="214"/>
      </w:pPr>
      <w:rPr>
        <w:rFonts w:hint="default"/>
        <w:lang w:val="uk-UA" w:eastAsia="en-US" w:bidi="ar-SA"/>
      </w:rPr>
    </w:lvl>
    <w:lvl w:ilvl="7">
      <w:numFmt w:val="bullet"/>
      <w:lvlText w:val="•"/>
      <w:lvlJc w:val="left"/>
      <w:pPr>
        <w:ind w:left="6724" w:hanging="214"/>
      </w:pPr>
      <w:rPr>
        <w:rFonts w:hint="default"/>
        <w:lang w:val="uk-UA" w:eastAsia="en-US" w:bidi="ar-SA"/>
      </w:rPr>
    </w:lvl>
    <w:lvl w:ilvl="8">
      <w:numFmt w:val="bullet"/>
      <w:lvlText w:val="•"/>
      <w:lvlJc w:val="left"/>
      <w:pPr>
        <w:ind w:left="7869" w:hanging="214"/>
      </w:pPr>
      <w:rPr>
        <w:rFonts w:hint="default"/>
        <w:lang w:val="uk-UA" w:eastAsia="en-US" w:bidi="ar-SA"/>
      </w:rPr>
    </w:lvl>
  </w:abstractNum>
  <w:abstractNum w:abstractNumId="2" w15:restartNumberingAfterBreak="0">
    <w:nsid w:val="2A955588"/>
    <w:multiLevelType w:val="hybridMultilevel"/>
    <w:tmpl w:val="1FB86066"/>
    <w:lvl w:ilvl="0" w:tplc="D2EE7970">
      <w:start w:val="6"/>
      <w:numFmt w:val="bullet"/>
      <w:lvlText w:val="-"/>
      <w:lvlJc w:val="left"/>
      <w:pPr>
        <w:ind w:left="583" w:hanging="360"/>
      </w:pPr>
      <w:rPr>
        <w:rFonts w:ascii="Times New Roman" w:eastAsia="Times New Roman" w:hAnsi="Times New Roman" w:cs="Times New Roman" w:hint="default"/>
      </w:rPr>
    </w:lvl>
    <w:lvl w:ilvl="1" w:tplc="04220003" w:tentative="1">
      <w:start w:val="1"/>
      <w:numFmt w:val="bullet"/>
      <w:lvlText w:val="o"/>
      <w:lvlJc w:val="left"/>
      <w:pPr>
        <w:ind w:left="1303" w:hanging="360"/>
      </w:pPr>
      <w:rPr>
        <w:rFonts w:ascii="Courier New" w:hAnsi="Courier New" w:cs="Courier New" w:hint="default"/>
      </w:rPr>
    </w:lvl>
    <w:lvl w:ilvl="2" w:tplc="04220005" w:tentative="1">
      <w:start w:val="1"/>
      <w:numFmt w:val="bullet"/>
      <w:lvlText w:val=""/>
      <w:lvlJc w:val="left"/>
      <w:pPr>
        <w:ind w:left="2023" w:hanging="360"/>
      </w:pPr>
      <w:rPr>
        <w:rFonts w:ascii="Wingdings" w:hAnsi="Wingdings" w:hint="default"/>
      </w:rPr>
    </w:lvl>
    <w:lvl w:ilvl="3" w:tplc="04220001" w:tentative="1">
      <w:start w:val="1"/>
      <w:numFmt w:val="bullet"/>
      <w:lvlText w:val=""/>
      <w:lvlJc w:val="left"/>
      <w:pPr>
        <w:ind w:left="2743" w:hanging="360"/>
      </w:pPr>
      <w:rPr>
        <w:rFonts w:ascii="Symbol" w:hAnsi="Symbol" w:hint="default"/>
      </w:rPr>
    </w:lvl>
    <w:lvl w:ilvl="4" w:tplc="04220003" w:tentative="1">
      <w:start w:val="1"/>
      <w:numFmt w:val="bullet"/>
      <w:lvlText w:val="o"/>
      <w:lvlJc w:val="left"/>
      <w:pPr>
        <w:ind w:left="3463" w:hanging="360"/>
      </w:pPr>
      <w:rPr>
        <w:rFonts w:ascii="Courier New" w:hAnsi="Courier New" w:cs="Courier New" w:hint="default"/>
      </w:rPr>
    </w:lvl>
    <w:lvl w:ilvl="5" w:tplc="04220005" w:tentative="1">
      <w:start w:val="1"/>
      <w:numFmt w:val="bullet"/>
      <w:lvlText w:val=""/>
      <w:lvlJc w:val="left"/>
      <w:pPr>
        <w:ind w:left="4183" w:hanging="360"/>
      </w:pPr>
      <w:rPr>
        <w:rFonts w:ascii="Wingdings" w:hAnsi="Wingdings" w:hint="default"/>
      </w:rPr>
    </w:lvl>
    <w:lvl w:ilvl="6" w:tplc="04220001" w:tentative="1">
      <w:start w:val="1"/>
      <w:numFmt w:val="bullet"/>
      <w:lvlText w:val=""/>
      <w:lvlJc w:val="left"/>
      <w:pPr>
        <w:ind w:left="4903" w:hanging="360"/>
      </w:pPr>
      <w:rPr>
        <w:rFonts w:ascii="Symbol" w:hAnsi="Symbol" w:hint="default"/>
      </w:rPr>
    </w:lvl>
    <w:lvl w:ilvl="7" w:tplc="04220003" w:tentative="1">
      <w:start w:val="1"/>
      <w:numFmt w:val="bullet"/>
      <w:lvlText w:val="o"/>
      <w:lvlJc w:val="left"/>
      <w:pPr>
        <w:ind w:left="5623" w:hanging="360"/>
      </w:pPr>
      <w:rPr>
        <w:rFonts w:ascii="Courier New" w:hAnsi="Courier New" w:cs="Courier New" w:hint="default"/>
      </w:rPr>
    </w:lvl>
    <w:lvl w:ilvl="8" w:tplc="04220005" w:tentative="1">
      <w:start w:val="1"/>
      <w:numFmt w:val="bullet"/>
      <w:lvlText w:val=""/>
      <w:lvlJc w:val="left"/>
      <w:pPr>
        <w:ind w:left="6343" w:hanging="360"/>
      </w:pPr>
      <w:rPr>
        <w:rFonts w:ascii="Wingdings" w:hAnsi="Wingdings" w:hint="default"/>
      </w:rPr>
    </w:lvl>
  </w:abstractNum>
  <w:abstractNum w:abstractNumId="3" w15:restartNumberingAfterBreak="0">
    <w:nsid w:val="37D93C4A"/>
    <w:multiLevelType w:val="multilevel"/>
    <w:tmpl w:val="3E2A4D22"/>
    <w:lvl w:ilvl="0">
      <w:start w:val="4"/>
      <w:numFmt w:val="decimal"/>
      <w:lvlText w:val="%1"/>
      <w:lvlJc w:val="left"/>
      <w:pPr>
        <w:ind w:left="226" w:hanging="501"/>
      </w:pPr>
      <w:rPr>
        <w:rFonts w:hint="default"/>
        <w:lang w:val="uk-UA" w:eastAsia="en-US" w:bidi="ar-SA"/>
      </w:rPr>
    </w:lvl>
    <w:lvl w:ilvl="1">
      <w:start w:val="1"/>
      <w:numFmt w:val="decimal"/>
      <w:lvlText w:val="%1.%2."/>
      <w:lvlJc w:val="left"/>
      <w:pPr>
        <w:ind w:left="226" w:hanging="50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01"/>
      </w:pPr>
      <w:rPr>
        <w:rFonts w:hint="default"/>
        <w:lang w:val="uk-UA" w:eastAsia="en-US" w:bidi="ar-SA"/>
      </w:rPr>
    </w:lvl>
    <w:lvl w:ilvl="3">
      <w:numFmt w:val="bullet"/>
      <w:lvlText w:val="•"/>
      <w:lvlJc w:val="left"/>
      <w:pPr>
        <w:ind w:left="3201" w:hanging="501"/>
      </w:pPr>
      <w:rPr>
        <w:rFonts w:hint="default"/>
        <w:lang w:val="uk-UA" w:eastAsia="en-US" w:bidi="ar-SA"/>
      </w:rPr>
    </w:lvl>
    <w:lvl w:ilvl="4">
      <w:numFmt w:val="bullet"/>
      <w:lvlText w:val="•"/>
      <w:lvlJc w:val="left"/>
      <w:pPr>
        <w:ind w:left="4195" w:hanging="501"/>
      </w:pPr>
      <w:rPr>
        <w:rFonts w:hint="default"/>
        <w:lang w:val="uk-UA" w:eastAsia="en-US" w:bidi="ar-SA"/>
      </w:rPr>
    </w:lvl>
    <w:lvl w:ilvl="5">
      <w:numFmt w:val="bullet"/>
      <w:lvlText w:val="•"/>
      <w:lvlJc w:val="left"/>
      <w:pPr>
        <w:ind w:left="5189" w:hanging="501"/>
      </w:pPr>
      <w:rPr>
        <w:rFonts w:hint="default"/>
        <w:lang w:val="uk-UA" w:eastAsia="en-US" w:bidi="ar-SA"/>
      </w:rPr>
    </w:lvl>
    <w:lvl w:ilvl="6">
      <w:numFmt w:val="bullet"/>
      <w:lvlText w:val="•"/>
      <w:lvlJc w:val="left"/>
      <w:pPr>
        <w:ind w:left="6183" w:hanging="501"/>
      </w:pPr>
      <w:rPr>
        <w:rFonts w:hint="default"/>
        <w:lang w:val="uk-UA" w:eastAsia="en-US" w:bidi="ar-SA"/>
      </w:rPr>
    </w:lvl>
    <w:lvl w:ilvl="7">
      <w:numFmt w:val="bullet"/>
      <w:lvlText w:val="•"/>
      <w:lvlJc w:val="left"/>
      <w:pPr>
        <w:ind w:left="7177" w:hanging="501"/>
      </w:pPr>
      <w:rPr>
        <w:rFonts w:hint="default"/>
        <w:lang w:val="uk-UA" w:eastAsia="en-US" w:bidi="ar-SA"/>
      </w:rPr>
    </w:lvl>
    <w:lvl w:ilvl="8">
      <w:numFmt w:val="bullet"/>
      <w:lvlText w:val="•"/>
      <w:lvlJc w:val="left"/>
      <w:pPr>
        <w:ind w:left="8171" w:hanging="501"/>
      </w:pPr>
      <w:rPr>
        <w:rFonts w:hint="default"/>
        <w:lang w:val="uk-UA" w:eastAsia="en-US" w:bidi="ar-SA"/>
      </w:rPr>
    </w:lvl>
  </w:abstractNum>
  <w:abstractNum w:abstractNumId="4" w15:restartNumberingAfterBreak="0">
    <w:nsid w:val="392F77BB"/>
    <w:multiLevelType w:val="multilevel"/>
    <w:tmpl w:val="0784A4A4"/>
    <w:lvl w:ilvl="0">
      <w:start w:val="3"/>
      <w:numFmt w:val="decimal"/>
      <w:lvlText w:val="%1"/>
      <w:lvlJc w:val="left"/>
      <w:pPr>
        <w:ind w:left="223" w:hanging="528"/>
      </w:pPr>
      <w:rPr>
        <w:rFonts w:hint="default"/>
        <w:lang w:val="uk-UA" w:eastAsia="en-US" w:bidi="ar-SA"/>
      </w:rPr>
    </w:lvl>
    <w:lvl w:ilvl="1">
      <w:start w:val="1"/>
      <w:numFmt w:val="decimal"/>
      <w:lvlText w:val="%1.%2."/>
      <w:lvlJc w:val="left"/>
      <w:pPr>
        <w:ind w:left="223" w:hanging="528"/>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28"/>
      </w:pPr>
      <w:rPr>
        <w:rFonts w:hint="default"/>
        <w:lang w:val="uk-UA" w:eastAsia="en-US" w:bidi="ar-SA"/>
      </w:rPr>
    </w:lvl>
    <w:lvl w:ilvl="3">
      <w:numFmt w:val="bullet"/>
      <w:lvlText w:val="•"/>
      <w:lvlJc w:val="left"/>
      <w:pPr>
        <w:ind w:left="3201" w:hanging="528"/>
      </w:pPr>
      <w:rPr>
        <w:rFonts w:hint="default"/>
        <w:lang w:val="uk-UA" w:eastAsia="en-US" w:bidi="ar-SA"/>
      </w:rPr>
    </w:lvl>
    <w:lvl w:ilvl="4">
      <w:numFmt w:val="bullet"/>
      <w:lvlText w:val="•"/>
      <w:lvlJc w:val="left"/>
      <w:pPr>
        <w:ind w:left="4195" w:hanging="528"/>
      </w:pPr>
      <w:rPr>
        <w:rFonts w:hint="default"/>
        <w:lang w:val="uk-UA" w:eastAsia="en-US" w:bidi="ar-SA"/>
      </w:rPr>
    </w:lvl>
    <w:lvl w:ilvl="5">
      <w:numFmt w:val="bullet"/>
      <w:lvlText w:val="•"/>
      <w:lvlJc w:val="left"/>
      <w:pPr>
        <w:ind w:left="5189" w:hanging="528"/>
      </w:pPr>
      <w:rPr>
        <w:rFonts w:hint="default"/>
        <w:lang w:val="uk-UA" w:eastAsia="en-US" w:bidi="ar-SA"/>
      </w:rPr>
    </w:lvl>
    <w:lvl w:ilvl="6">
      <w:numFmt w:val="bullet"/>
      <w:lvlText w:val="•"/>
      <w:lvlJc w:val="left"/>
      <w:pPr>
        <w:ind w:left="6183" w:hanging="528"/>
      </w:pPr>
      <w:rPr>
        <w:rFonts w:hint="default"/>
        <w:lang w:val="uk-UA" w:eastAsia="en-US" w:bidi="ar-SA"/>
      </w:rPr>
    </w:lvl>
    <w:lvl w:ilvl="7">
      <w:numFmt w:val="bullet"/>
      <w:lvlText w:val="•"/>
      <w:lvlJc w:val="left"/>
      <w:pPr>
        <w:ind w:left="7177" w:hanging="528"/>
      </w:pPr>
      <w:rPr>
        <w:rFonts w:hint="default"/>
        <w:lang w:val="uk-UA" w:eastAsia="en-US" w:bidi="ar-SA"/>
      </w:rPr>
    </w:lvl>
    <w:lvl w:ilvl="8">
      <w:numFmt w:val="bullet"/>
      <w:lvlText w:val="•"/>
      <w:lvlJc w:val="left"/>
      <w:pPr>
        <w:ind w:left="8171" w:hanging="528"/>
      </w:pPr>
      <w:rPr>
        <w:rFonts w:hint="default"/>
        <w:lang w:val="uk-UA" w:eastAsia="en-US" w:bidi="ar-SA"/>
      </w:rPr>
    </w:lvl>
  </w:abstractNum>
  <w:abstractNum w:abstractNumId="5" w15:restartNumberingAfterBreak="0">
    <w:nsid w:val="39762AAD"/>
    <w:multiLevelType w:val="multilevel"/>
    <w:tmpl w:val="D0305020"/>
    <w:lvl w:ilvl="0">
      <w:start w:val="5"/>
      <w:numFmt w:val="decimal"/>
      <w:lvlText w:val="%1"/>
      <w:lvlJc w:val="left"/>
      <w:pPr>
        <w:ind w:left="226" w:hanging="561"/>
      </w:pPr>
      <w:rPr>
        <w:rFonts w:hint="default"/>
        <w:lang w:val="uk-UA" w:eastAsia="en-US" w:bidi="ar-SA"/>
      </w:rPr>
    </w:lvl>
    <w:lvl w:ilvl="1">
      <w:start w:val="1"/>
      <w:numFmt w:val="decimal"/>
      <w:lvlText w:val="%1.%2."/>
      <w:lvlJc w:val="left"/>
      <w:pPr>
        <w:ind w:left="226" w:hanging="56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61"/>
      </w:pPr>
      <w:rPr>
        <w:rFonts w:hint="default"/>
        <w:lang w:val="uk-UA" w:eastAsia="en-US" w:bidi="ar-SA"/>
      </w:rPr>
    </w:lvl>
    <w:lvl w:ilvl="3">
      <w:numFmt w:val="bullet"/>
      <w:lvlText w:val="•"/>
      <w:lvlJc w:val="left"/>
      <w:pPr>
        <w:ind w:left="3201" w:hanging="561"/>
      </w:pPr>
      <w:rPr>
        <w:rFonts w:hint="default"/>
        <w:lang w:val="uk-UA" w:eastAsia="en-US" w:bidi="ar-SA"/>
      </w:rPr>
    </w:lvl>
    <w:lvl w:ilvl="4">
      <w:numFmt w:val="bullet"/>
      <w:lvlText w:val="•"/>
      <w:lvlJc w:val="left"/>
      <w:pPr>
        <w:ind w:left="4195" w:hanging="561"/>
      </w:pPr>
      <w:rPr>
        <w:rFonts w:hint="default"/>
        <w:lang w:val="uk-UA" w:eastAsia="en-US" w:bidi="ar-SA"/>
      </w:rPr>
    </w:lvl>
    <w:lvl w:ilvl="5">
      <w:numFmt w:val="bullet"/>
      <w:lvlText w:val="•"/>
      <w:lvlJc w:val="left"/>
      <w:pPr>
        <w:ind w:left="5189" w:hanging="561"/>
      </w:pPr>
      <w:rPr>
        <w:rFonts w:hint="default"/>
        <w:lang w:val="uk-UA" w:eastAsia="en-US" w:bidi="ar-SA"/>
      </w:rPr>
    </w:lvl>
    <w:lvl w:ilvl="6">
      <w:numFmt w:val="bullet"/>
      <w:lvlText w:val="•"/>
      <w:lvlJc w:val="left"/>
      <w:pPr>
        <w:ind w:left="6183" w:hanging="561"/>
      </w:pPr>
      <w:rPr>
        <w:rFonts w:hint="default"/>
        <w:lang w:val="uk-UA" w:eastAsia="en-US" w:bidi="ar-SA"/>
      </w:rPr>
    </w:lvl>
    <w:lvl w:ilvl="7">
      <w:numFmt w:val="bullet"/>
      <w:lvlText w:val="•"/>
      <w:lvlJc w:val="left"/>
      <w:pPr>
        <w:ind w:left="7177" w:hanging="561"/>
      </w:pPr>
      <w:rPr>
        <w:rFonts w:hint="default"/>
        <w:lang w:val="uk-UA" w:eastAsia="en-US" w:bidi="ar-SA"/>
      </w:rPr>
    </w:lvl>
    <w:lvl w:ilvl="8">
      <w:numFmt w:val="bullet"/>
      <w:lvlText w:val="•"/>
      <w:lvlJc w:val="left"/>
      <w:pPr>
        <w:ind w:left="8171" w:hanging="561"/>
      </w:pPr>
      <w:rPr>
        <w:rFonts w:hint="default"/>
        <w:lang w:val="uk-UA" w:eastAsia="en-US" w:bidi="ar-SA"/>
      </w:rPr>
    </w:lvl>
  </w:abstractNum>
  <w:abstractNum w:abstractNumId="6" w15:restartNumberingAfterBreak="0">
    <w:nsid w:val="40FF3B0A"/>
    <w:multiLevelType w:val="multilevel"/>
    <w:tmpl w:val="3998D804"/>
    <w:lvl w:ilvl="0">
      <w:start w:val="2"/>
      <w:numFmt w:val="decimal"/>
      <w:lvlText w:val="%1"/>
      <w:lvlJc w:val="left"/>
      <w:pPr>
        <w:ind w:left="223" w:hanging="795"/>
      </w:pPr>
      <w:rPr>
        <w:rFonts w:hint="default"/>
        <w:lang w:val="uk-UA" w:eastAsia="en-US" w:bidi="ar-SA"/>
      </w:rPr>
    </w:lvl>
    <w:lvl w:ilvl="1">
      <w:start w:val="1"/>
      <w:numFmt w:val="decimal"/>
      <w:lvlText w:val="%1.%2."/>
      <w:lvlJc w:val="left"/>
      <w:pPr>
        <w:ind w:left="223" w:hanging="795"/>
        <w:jc w:val="right"/>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6" w:hanging="214"/>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3201" w:hanging="214"/>
      </w:pPr>
      <w:rPr>
        <w:rFonts w:hint="default"/>
        <w:lang w:val="uk-UA" w:eastAsia="en-US" w:bidi="ar-SA"/>
      </w:rPr>
    </w:lvl>
    <w:lvl w:ilvl="4">
      <w:numFmt w:val="bullet"/>
      <w:lvlText w:val="•"/>
      <w:lvlJc w:val="left"/>
      <w:pPr>
        <w:ind w:left="4195" w:hanging="214"/>
      </w:pPr>
      <w:rPr>
        <w:rFonts w:hint="default"/>
        <w:lang w:val="uk-UA" w:eastAsia="en-US" w:bidi="ar-SA"/>
      </w:rPr>
    </w:lvl>
    <w:lvl w:ilvl="5">
      <w:numFmt w:val="bullet"/>
      <w:lvlText w:val="•"/>
      <w:lvlJc w:val="left"/>
      <w:pPr>
        <w:ind w:left="5189" w:hanging="214"/>
      </w:pPr>
      <w:rPr>
        <w:rFonts w:hint="default"/>
        <w:lang w:val="uk-UA" w:eastAsia="en-US" w:bidi="ar-SA"/>
      </w:rPr>
    </w:lvl>
    <w:lvl w:ilvl="6">
      <w:numFmt w:val="bullet"/>
      <w:lvlText w:val="•"/>
      <w:lvlJc w:val="left"/>
      <w:pPr>
        <w:ind w:left="6183" w:hanging="214"/>
      </w:pPr>
      <w:rPr>
        <w:rFonts w:hint="default"/>
        <w:lang w:val="uk-UA" w:eastAsia="en-US" w:bidi="ar-SA"/>
      </w:rPr>
    </w:lvl>
    <w:lvl w:ilvl="7">
      <w:numFmt w:val="bullet"/>
      <w:lvlText w:val="•"/>
      <w:lvlJc w:val="left"/>
      <w:pPr>
        <w:ind w:left="7177" w:hanging="214"/>
      </w:pPr>
      <w:rPr>
        <w:rFonts w:hint="default"/>
        <w:lang w:val="uk-UA" w:eastAsia="en-US" w:bidi="ar-SA"/>
      </w:rPr>
    </w:lvl>
    <w:lvl w:ilvl="8">
      <w:numFmt w:val="bullet"/>
      <w:lvlText w:val="•"/>
      <w:lvlJc w:val="left"/>
      <w:pPr>
        <w:ind w:left="8171" w:hanging="214"/>
      </w:pPr>
      <w:rPr>
        <w:rFonts w:hint="default"/>
        <w:lang w:val="uk-UA" w:eastAsia="en-US" w:bidi="ar-SA"/>
      </w:rPr>
    </w:lvl>
  </w:abstractNum>
  <w:abstractNum w:abstractNumId="7" w15:restartNumberingAfterBreak="0">
    <w:nsid w:val="6D193811"/>
    <w:multiLevelType w:val="multilevel"/>
    <w:tmpl w:val="3FAC0674"/>
    <w:lvl w:ilvl="0">
      <w:start w:val="7"/>
      <w:numFmt w:val="decimal"/>
      <w:lvlText w:val="%1"/>
      <w:lvlJc w:val="left"/>
      <w:pPr>
        <w:ind w:left="226" w:hanging="571"/>
      </w:pPr>
      <w:rPr>
        <w:rFonts w:hint="default"/>
        <w:lang w:val="uk-UA" w:eastAsia="en-US" w:bidi="ar-SA"/>
      </w:rPr>
    </w:lvl>
    <w:lvl w:ilvl="1">
      <w:start w:val="1"/>
      <w:numFmt w:val="decimal"/>
      <w:lvlText w:val="%1.%2."/>
      <w:lvlJc w:val="left"/>
      <w:pPr>
        <w:ind w:left="226" w:hanging="571"/>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207" w:hanging="571"/>
      </w:pPr>
      <w:rPr>
        <w:rFonts w:hint="default"/>
        <w:lang w:val="uk-UA" w:eastAsia="en-US" w:bidi="ar-SA"/>
      </w:rPr>
    </w:lvl>
    <w:lvl w:ilvl="3">
      <w:numFmt w:val="bullet"/>
      <w:lvlText w:val="•"/>
      <w:lvlJc w:val="left"/>
      <w:pPr>
        <w:ind w:left="3201" w:hanging="571"/>
      </w:pPr>
      <w:rPr>
        <w:rFonts w:hint="default"/>
        <w:lang w:val="uk-UA" w:eastAsia="en-US" w:bidi="ar-SA"/>
      </w:rPr>
    </w:lvl>
    <w:lvl w:ilvl="4">
      <w:numFmt w:val="bullet"/>
      <w:lvlText w:val="•"/>
      <w:lvlJc w:val="left"/>
      <w:pPr>
        <w:ind w:left="4195" w:hanging="571"/>
      </w:pPr>
      <w:rPr>
        <w:rFonts w:hint="default"/>
        <w:lang w:val="uk-UA" w:eastAsia="en-US" w:bidi="ar-SA"/>
      </w:rPr>
    </w:lvl>
    <w:lvl w:ilvl="5">
      <w:numFmt w:val="bullet"/>
      <w:lvlText w:val="•"/>
      <w:lvlJc w:val="left"/>
      <w:pPr>
        <w:ind w:left="5189" w:hanging="571"/>
      </w:pPr>
      <w:rPr>
        <w:rFonts w:hint="default"/>
        <w:lang w:val="uk-UA" w:eastAsia="en-US" w:bidi="ar-SA"/>
      </w:rPr>
    </w:lvl>
    <w:lvl w:ilvl="6">
      <w:numFmt w:val="bullet"/>
      <w:lvlText w:val="•"/>
      <w:lvlJc w:val="left"/>
      <w:pPr>
        <w:ind w:left="6183" w:hanging="571"/>
      </w:pPr>
      <w:rPr>
        <w:rFonts w:hint="default"/>
        <w:lang w:val="uk-UA" w:eastAsia="en-US" w:bidi="ar-SA"/>
      </w:rPr>
    </w:lvl>
    <w:lvl w:ilvl="7">
      <w:numFmt w:val="bullet"/>
      <w:lvlText w:val="•"/>
      <w:lvlJc w:val="left"/>
      <w:pPr>
        <w:ind w:left="7177" w:hanging="571"/>
      </w:pPr>
      <w:rPr>
        <w:rFonts w:hint="default"/>
        <w:lang w:val="uk-UA" w:eastAsia="en-US" w:bidi="ar-SA"/>
      </w:rPr>
    </w:lvl>
    <w:lvl w:ilvl="8">
      <w:numFmt w:val="bullet"/>
      <w:lvlText w:val="•"/>
      <w:lvlJc w:val="left"/>
      <w:pPr>
        <w:ind w:left="8171" w:hanging="571"/>
      </w:pPr>
      <w:rPr>
        <w:rFonts w:hint="default"/>
        <w:lang w:val="uk-UA" w:eastAsia="en-US" w:bidi="ar-SA"/>
      </w:rPr>
    </w:lvl>
  </w:abstractNum>
  <w:abstractNum w:abstractNumId="8" w15:restartNumberingAfterBreak="0">
    <w:nsid w:val="71F0542D"/>
    <w:multiLevelType w:val="multilevel"/>
    <w:tmpl w:val="017C3F1C"/>
    <w:lvl w:ilvl="0">
      <w:start w:val="6"/>
      <w:numFmt w:val="decimal"/>
      <w:lvlText w:val="%1"/>
      <w:lvlJc w:val="left"/>
      <w:pPr>
        <w:ind w:left="113" w:hanging="588"/>
      </w:pPr>
      <w:rPr>
        <w:rFonts w:hint="default"/>
        <w:lang w:val="uk-UA" w:eastAsia="en-US" w:bidi="ar-SA"/>
      </w:rPr>
    </w:lvl>
    <w:lvl w:ilvl="1">
      <w:start w:val="1"/>
      <w:numFmt w:val="decimal"/>
      <w:lvlText w:val="%1.%2."/>
      <w:lvlJc w:val="left"/>
      <w:pPr>
        <w:ind w:left="113" w:hanging="588"/>
      </w:pPr>
      <w:rPr>
        <w:rFonts w:ascii="Times New Roman" w:eastAsia="Times New Roman" w:hAnsi="Times New Roman" w:cs="Times New Roman" w:hint="default"/>
        <w:spacing w:val="-2"/>
        <w:w w:val="100"/>
        <w:sz w:val="28"/>
        <w:szCs w:val="28"/>
        <w:lang w:val="uk-UA" w:eastAsia="en-US" w:bidi="ar-SA"/>
      </w:rPr>
    </w:lvl>
    <w:lvl w:ilvl="2">
      <w:numFmt w:val="bullet"/>
      <w:lvlText w:val="•"/>
      <w:lvlJc w:val="left"/>
      <w:pPr>
        <w:ind w:left="2127" w:hanging="588"/>
      </w:pPr>
      <w:rPr>
        <w:rFonts w:hint="default"/>
        <w:lang w:val="uk-UA" w:eastAsia="en-US" w:bidi="ar-SA"/>
      </w:rPr>
    </w:lvl>
    <w:lvl w:ilvl="3">
      <w:numFmt w:val="bullet"/>
      <w:lvlText w:val="•"/>
      <w:lvlJc w:val="left"/>
      <w:pPr>
        <w:ind w:left="3131" w:hanging="588"/>
      </w:pPr>
      <w:rPr>
        <w:rFonts w:hint="default"/>
        <w:lang w:val="uk-UA" w:eastAsia="en-US" w:bidi="ar-SA"/>
      </w:rPr>
    </w:lvl>
    <w:lvl w:ilvl="4">
      <w:numFmt w:val="bullet"/>
      <w:lvlText w:val="•"/>
      <w:lvlJc w:val="left"/>
      <w:pPr>
        <w:ind w:left="4135" w:hanging="588"/>
      </w:pPr>
      <w:rPr>
        <w:rFonts w:hint="default"/>
        <w:lang w:val="uk-UA" w:eastAsia="en-US" w:bidi="ar-SA"/>
      </w:rPr>
    </w:lvl>
    <w:lvl w:ilvl="5">
      <w:numFmt w:val="bullet"/>
      <w:lvlText w:val="•"/>
      <w:lvlJc w:val="left"/>
      <w:pPr>
        <w:ind w:left="5139" w:hanging="588"/>
      </w:pPr>
      <w:rPr>
        <w:rFonts w:hint="default"/>
        <w:lang w:val="uk-UA" w:eastAsia="en-US" w:bidi="ar-SA"/>
      </w:rPr>
    </w:lvl>
    <w:lvl w:ilvl="6">
      <w:numFmt w:val="bullet"/>
      <w:lvlText w:val="•"/>
      <w:lvlJc w:val="left"/>
      <w:pPr>
        <w:ind w:left="6143" w:hanging="588"/>
      </w:pPr>
      <w:rPr>
        <w:rFonts w:hint="default"/>
        <w:lang w:val="uk-UA" w:eastAsia="en-US" w:bidi="ar-SA"/>
      </w:rPr>
    </w:lvl>
    <w:lvl w:ilvl="7">
      <w:numFmt w:val="bullet"/>
      <w:lvlText w:val="•"/>
      <w:lvlJc w:val="left"/>
      <w:pPr>
        <w:ind w:left="7147" w:hanging="588"/>
      </w:pPr>
      <w:rPr>
        <w:rFonts w:hint="default"/>
        <w:lang w:val="uk-UA" w:eastAsia="en-US" w:bidi="ar-SA"/>
      </w:rPr>
    </w:lvl>
    <w:lvl w:ilvl="8">
      <w:numFmt w:val="bullet"/>
      <w:lvlText w:val="•"/>
      <w:lvlJc w:val="left"/>
      <w:pPr>
        <w:ind w:left="8151" w:hanging="588"/>
      </w:pPr>
      <w:rPr>
        <w:rFonts w:hint="default"/>
        <w:lang w:val="uk-UA" w:eastAsia="en-US" w:bidi="ar-SA"/>
      </w:rPr>
    </w:lvl>
  </w:abstractNum>
  <w:num w:numId="1">
    <w:abstractNumId w:val="7"/>
  </w:num>
  <w:num w:numId="2">
    <w:abstractNumId w:val="8"/>
  </w:num>
  <w:num w:numId="3">
    <w:abstractNumId w:val="5"/>
  </w:num>
  <w:num w:numId="4">
    <w:abstractNumId w:val="3"/>
  </w:num>
  <w:num w:numId="5">
    <w:abstractNumId w:val="4"/>
  </w:num>
  <w:num w:numId="6">
    <w:abstractNumId w:val="6"/>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C4"/>
    <w:rsid w:val="00003339"/>
    <w:rsid w:val="0001196B"/>
    <w:rsid w:val="000369E0"/>
    <w:rsid w:val="00094876"/>
    <w:rsid w:val="00095502"/>
    <w:rsid w:val="00100198"/>
    <w:rsid w:val="00114A17"/>
    <w:rsid w:val="001476D1"/>
    <w:rsid w:val="001C076E"/>
    <w:rsid w:val="001D27B4"/>
    <w:rsid w:val="00211130"/>
    <w:rsid w:val="002E2154"/>
    <w:rsid w:val="00393BF5"/>
    <w:rsid w:val="005B07B0"/>
    <w:rsid w:val="006233CC"/>
    <w:rsid w:val="006E520D"/>
    <w:rsid w:val="007D2B41"/>
    <w:rsid w:val="008B00AA"/>
    <w:rsid w:val="00914DF9"/>
    <w:rsid w:val="00945DC4"/>
    <w:rsid w:val="00990F6A"/>
    <w:rsid w:val="009B1D12"/>
    <w:rsid w:val="009F66E2"/>
    <w:rsid w:val="00A12BB7"/>
    <w:rsid w:val="00A46EDD"/>
    <w:rsid w:val="00A63355"/>
    <w:rsid w:val="00AC64A3"/>
    <w:rsid w:val="00BE6953"/>
    <w:rsid w:val="00C636EC"/>
    <w:rsid w:val="00C74694"/>
    <w:rsid w:val="00CC7493"/>
    <w:rsid w:val="00E001AC"/>
    <w:rsid w:val="00E87415"/>
    <w:rsid w:val="00ED567E"/>
    <w:rsid w:val="00F00480"/>
    <w:rsid w:val="00F2742B"/>
    <w:rsid w:val="00FC5C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EE8D2"/>
  <w15:docId w15:val="{CEF07DE8-5D8F-4507-A1F9-7A94450A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71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jc w:val="both"/>
    </w:pPr>
    <w:rPr>
      <w:sz w:val="28"/>
      <w:szCs w:val="28"/>
    </w:rPr>
  </w:style>
  <w:style w:type="paragraph" w:styleId="a4">
    <w:name w:val="Title"/>
    <w:basedOn w:val="a"/>
    <w:uiPriority w:val="10"/>
    <w:qFormat/>
    <w:pPr>
      <w:ind w:left="2403" w:right="38"/>
      <w:jc w:val="both"/>
    </w:pPr>
    <w:rPr>
      <w:rFonts w:ascii="Arial" w:eastAsia="Arial" w:hAnsi="Arial" w:cs="Arial"/>
      <w:b/>
      <w:bCs/>
      <w:sz w:val="32"/>
      <w:szCs w:val="32"/>
    </w:rPr>
  </w:style>
  <w:style w:type="paragraph" w:styleId="a5">
    <w:name w:val="List Paragraph"/>
    <w:basedOn w:val="a"/>
    <w:uiPriority w:val="1"/>
    <w:qFormat/>
    <w:pPr>
      <w:ind w:left="226" w:firstLine="566"/>
      <w:jc w:val="both"/>
    </w:pPr>
  </w:style>
  <w:style w:type="paragraph" w:customStyle="1" w:styleId="TableParagraph">
    <w:name w:val="Table Paragraph"/>
    <w:basedOn w:val="a"/>
    <w:uiPriority w:val="1"/>
    <w:qFormat/>
  </w:style>
  <w:style w:type="table" w:styleId="a6">
    <w:name w:val="Table Grid"/>
    <w:basedOn w:val="a1"/>
    <w:uiPriority w:val="39"/>
    <w:rsid w:val="00990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C5C52"/>
    <w:pPr>
      <w:tabs>
        <w:tab w:val="center" w:pos="4680"/>
        <w:tab w:val="right" w:pos="9360"/>
      </w:tabs>
    </w:pPr>
  </w:style>
  <w:style w:type="character" w:customStyle="1" w:styleId="a8">
    <w:name w:val="Верхний колонтитул Знак"/>
    <w:basedOn w:val="a0"/>
    <w:link w:val="a7"/>
    <w:uiPriority w:val="99"/>
    <w:rsid w:val="00FC5C52"/>
    <w:rPr>
      <w:rFonts w:ascii="Times New Roman" w:eastAsia="Times New Roman" w:hAnsi="Times New Roman" w:cs="Times New Roman"/>
      <w:lang w:val="uk-UA"/>
    </w:rPr>
  </w:style>
  <w:style w:type="paragraph" w:styleId="a9">
    <w:name w:val="footer"/>
    <w:basedOn w:val="a"/>
    <w:link w:val="aa"/>
    <w:uiPriority w:val="99"/>
    <w:unhideWhenUsed/>
    <w:rsid w:val="00FC5C52"/>
    <w:pPr>
      <w:tabs>
        <w:tab w:val="center" w:pos="4680"/>
        <w:tab w:val="right" w:pos="9360"/>
      </w:tabs>
    </w:pPr>
  </w:style>
  <w:style w:type="character" w:customStyle="1" w:styleId="aa">
    <w:name w:val="Нижний колонтитул Знак"/>
    <w:basedOn w:val="a0"/>
    <w:link w:val="a9"/>
    <w:uiPriority w:val="99"/>
    <w:rsid w:val="00FC5C52"/>
    <w:rPr>
      <w:rFonts w:ascii="Times New Roman" w:eastAsia="Times New Roman" w:hAnsi="Times New Roman"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540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D4A39-7AC4-4B74-89E4-205707FC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4763</Words>
  <Characters>27154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2024-09-10T05:30:00Z</dcterms:created>
  <dcterms:modified xsi:type="dcterms:W3CDTF">2024-09-10T05:30:00Z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Word для Microsoft 365</vt:lpwstr>
  </property>
  <property fmtid="{D5CDD505-2E9C-101B-9397-08002B2CF9AE}" pid="4" name="LastSaved">
    <vt:filetime>2024-08-14T00:00:00Z</vt:filetime>
  </property>
</Properties>
</file>